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РОССИЙСКАЯ ФЕДЕРАЦИЯ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ФЕДЕРАЛЬНЫЙ ЗАКОН</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 прокуратуре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(Новая редакция, изложенная в Федеральном законе </w:t>
      </w:r>
      <w:hyperlink r:id="rId4" w:tgtFrame="contents" w:history="1">
        <w:r w:rsidRPr="00906F9E">
          <w:rPr>
            <w:rFonts w:ascii="Times New Roman" w:eastAsia="Times New Roman" w:hAnsi="Times New Roman" w:cs="Times New Roman"/>
            <w:color w:val="0000FF"/>
            <w:sz w:val="24"/>
            <w:szCs w:val="24"/>
            <w:u w:val="single"/>
            <w:lang w:eastAsia="ru-RU"/>
          </w:rPr>
          <w:t>от 17.11.1995 № 168-ФЗ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редакции федеральных законов </w:t>
      </w:r>
      <w:hyperlink r:id="rId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6" w:tgtFrame="contents" w:history="1">
        <w:r w:rsidRPr="00906F9E">
          <w:rPr>
            <w:rFonts w:ascii="Times New Roman" w:eastAsia="Times New Roman" w:hAnsi="Times New Roman" w:cs="Times New Roman"/>
            <w:color w:val="0000FF"/>
            <w:sz w:val="24"/>
            <w:szCs w:val="24"/>
            <w:u w:val="single"/>
            <w:lang w:eastAsia="ru-RU"/>
          </w:rPr>
          <w:t>от 19.11.1999 № 202-ФЗ</w:t>
        </w:r>
      </w:hyperlink>
      <w:r w:rsidRPr="00906F9E">
        <w:rPr>
          <w:rFonts w:ascii="Times New Roman" w:eastAsia="Times New Roman" w:hAnsi="Times New Roman" w:cs="Times New Roman"/>
          <w:sz w:val="24"/>
          <w:szCs w:val="24"/>
          <w:lang w:eastAsia="ru-RU"/>
        </w:rPr>
        <w:t xml:space="preserve">, </w:t>
      </w:r>
      <w:hyperlink r:id="rId7" w:tgtFrame="contents" w:history="1">
        <w:r w:rsidRPr="00906F9E">
          <w:rPr>
            <w:rFonts w:ascii="Times New Roman" w:eastAsia="Times New Roman" w:hAnsi="Times New Roman" w:cs="Times New Roman"/>
            <w:color w:val="0000FF"/>
            <w:sz w:val="24"/>
            <w:szCs w:val="24"/>
            <w:u w:val="single"/>
            <w:lang w:eastAsia="ru-RU"/>
          </w:rPr>
          <w:t>от 02.01.2000 № 19-ФЗ</w:t>
        </w:r>
      </w:hyperlink>
      <w:r w:rsidRPr="00906F9E">
        <w:rPr>
          <w:rFonts w:ascii="Times New Roman" w:eastAsia="Times New Roman" w:hAnsi="Times New Roman" w:cs="Times New Roman"/>
          <w:sz w:val="24"/>
          <w:szCs w:val="24"/>
          <w:lang w:eastAsia="ru-RU"/>
        </w:rPr>
        <w:t xml:space="preserve">, </w:t>
      </w:r>
      <w:hyperlink r:id="rId8" w:tgtFrame="contents" w:history="1">
        <w:r w:rsidRPr="00906F9E">
          <w:rPr>
            <w:rFonts w:ascii="Times New Roman" w:eastAsia="Times New Roman" w:hAnsi="Times New Roman" w:cs="Times New Roman"/>
            <w:color w:val="0000FF"/>
            <w:sz w:val="24"/>
            <w:szCs w:val="24"/>
            <w:u w:val="single"/>
            <w:lang w:eastAsia="ru-RU"/>
          </w:rPr>
          <w:t>от 29.12.2001 № 182-ФЗ</w:t>
        </w:r>
      </w:hyperlink>
      <w:r w:rsidRPr="00906F9E">
        <w:rPr>
          <w:rFonts w:ascii="Times New Roman" w:eastAsia="Times New Roman" w:hAnsi="Times New Roman" w:cs="Times New Roman"/>
          <w:sz w:val="24"/>
          <w:szCs w:val="24"/>
          <w:lang w:eastAsia="ru-RU"/>
        </w:rPr>
        <w:t xml:space="preserve">, </w:t>
      </w:r>
      <w:hyperlink r:id="rId9" w:tgtFrame="contents" w:history="1">
        <w:r w:rsidRPr="00906F9E">
          <w:rPr>
            <w:rFonts w:ascii="Times New Roman" w:eastAsia="Times New Roman" w:hAnsi="Times New Roman" w:cs="Times New Roman"/>
            <w:color w:val="0000FF"/>
            <w:sz w:val="24"/>
            <w:szCs w:val="24"/>
            <w:u w:val="single"/>
            <w:lang w:eastAsia="ru-RU"/>
          </w:rPr>
          <w:t>от 28.06.2002 № 77-ФЗ</w:t>
        </w:r>
      </w:hyperlink>
      <w:r w:rsidRPr="00906F9E">
        <w:rPr>
          <w:rFonts w:ascii="Times New Roman" w:eastAsia="Times New Roman" w:hAnsi="Times New Roman" w:cs="Times New Roman"/>
          <w:sz w:val="24"/>
          <w:szCs w:val="24"/>
          <w:lang w:eastAsia="ru-RU"/>
        </w:rPr>
        <w:t xml:space="preserve">, </w:t>
      </w:r>
      <w:hyperlink r:id="rId10" w:tgtFrame="contents" w:history="1">
        <w:r w:rsidRPr="00906F9E">
          <w:rPr>
            <w:rFonts w:ascii="Times New Roman" w:eastAsia="Times New Roman" w:hAnsi="Times New Roman" w:cs="Times New Roman"/>
            <w:color w:val="0000FF"/>
            <w:sz w:val="24"/>
            <w:szCs w:val="24"/>
            <w:u w:val="single"/>
            <w:lang w:eastAsia="ru-RU"/>
          </w:rPr>
          <w:t>от 25.07.2002 № 112-ФЗ</w:t>
        </w:r>
      </w:hyperlink>
      <w:r w:rsidRPr="00906F9E">
        <w:rPr>
          <w:rFonts w:ascii="Times New Roman" w:eastAsia="Times New Roman" w:hAnsi="Times New Roman" w:cs="Times New Roman"/>
          <w:sz w:val="24"/>
          <w:szCs w:val="24"/>
          <w:lang w:eastAsia="ru-RU"/>
        </w:rPr>
        <w:t xml:space="preserve">, </w:t>
      </w:r>
      <w:hyperlink r:id="rId11" w:tgtFrame="contents" w:history="1">
        <w:r w:rsidRPr="00906F9E">
          <w:rPr>
            <w:rFonts w:ascii="Times New Roman" w:eastAsia="Times New Roman" w:hAnsi="Times New Roman" w:cs="Times New Roman"/>
            <w:color w:val="0000FF"/>
            <w:sz w:val="24"/>
            <w:szCs w:val="24"/>
            <w:u w:val="single"/>
            <w:lang w:eastAsia="ru-RU"/>
          </w:rPr>
          <w:t>от 05.10.2002 № 120-ФЗ</w:t>
        </w:r>
      </w:hyperlink>
      <w:r w:rsidRPr="00906F9E">
        <w:rPr>
          <w:rFonts w:ascii="Times New Roman" w:eastAsia="Times New Roman" w:hAnsi="Times New Roman" w:cs="Times New Roman"/>
          <w:sz w:val="24"/>
          <w:szCs w:val="24"/>
          <w:lang w:eastAsia="ru-RU"/>
        </w:rPr>
        <w:t xml:space="preserve">, </w:t>
      </w:r>
      <w:hyperlink r:id="rId12" w:tgtFrame="contents" w:history="1">
        <w:r w:rsidRPr="00906F9E">
          <w:rPr>
            <w:rFonts w:ascii="Times New Roman" w:eastAsia="Times New Roman" w:hAnsi="Times New Roman" w:cs="Times New Roman"/>
            <w:color w:val="0000FF"/>
            <w:sz w:val="24"/>
            <w:szCs w:val="24"/>
            <w:u w:val="single"/>
            <w:lang w:eastAsia="ru-RU"/>
          </w:rPr>
          <w:t>от 30.06.2003 № 86-ФЗ</w:t>
        </w:r>
      </w:hyperlink>
      <w:r w:rsidRPr="00906F9E">
        <w:rPr>
          <w:rFonts w:ascii="Times New Roman" w:eastAsia="Times New Roman" w:hAnsi="Times New Roman" w:cs="Times New Roman"/>
          <w:sz w:val="24"/>
          <w:szCs w:val="24"/>
          <w:lang w:eastAsia="ru-RU"/>
        </w:rPr>
        <w:t xml:space="preserve">, </w:t>
      </w:r>
      <w:hyperlink r:id="rId13"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14" w:tgtFrame="contents" w:history="1">
        <w:r w:rsidRPr="00906F9E">
          <w:rPr>
            <w:rFonts w:ascii="Times New Roman" w:eastAsia="Times New Roman" w:hAnsi="Times New Roman" w:cs="Times New Roman"/>
            <w:color w:val="0000FF"/>
            <w:sz w:val="24"/>
            <w:szCs w:val="24"/>
            <w:u w:val="single"/>
            <w:lang w:eastAsia="ru-RU"/>
          </w:rPr>
          <w:t>от 15.07.2005 № 85-ФЗ</w:t>
        </w:r>
      </w:hyperlink>
      <w:r w:rsidRPr="00906F9E">
        <w:rPr>
          <w:rFonts w:ascii="Times New Roman" w:eastAsia="Times New Roman" w:hAnsi="Times New Roman" w:cs="Times New Roman"/>
          <w:sz w:val="24"/>
          <w:szCs w:val="24"/>
          <w:lang w:eastAsia="ru-RU"/>
        </w:rPr>
        <w:t xml:space="preserve">, </w:t>
      </w:r>
      <w:hyperlink r:id="rId15" w:tgtFrame="contents" w:history="1">
        <w:r w:rsidRPr="00906F9E">
          <w:rPr>
            <w:rFonts w:ascii="Times New Roman" w:eastAsia="Times New Roman" w:hAnsi="Times New Roman" w:cs="Times New Roman"/>
            <w:color w:val="0000FF"/>
            <w:sz w:val="24"/>
            <w:szCs w:val="24"/>
            <w:u w:val="single"/>
            <w:lang w:eastAsia="ru-RU"/>
          </w:rPr>
          <w:t>от 04.11.2005 № 138-ФЗ</w:t>
        </w:r>
      </w:hyperlink>
      <w:r w:rsidRPr="00906F9E">
        <w:rPr>
          <w:rFonts w:ascii="Times New Roman" w:eastAsia="Times New Roman" w:hAnsi="Times New Roman" w:cs="Times New Roman"/>
          <w:sz w:val="24"/>
          <w:szCs w:val="24"/>
          <w:lang w:eastAsia="ru-RU"/>
        </w:rPr>
        <w:t xml:space="preserve">, </w:t>
      </w:r>
      <w:hyperlink r:id="rId16" w:tgtFrame="contents" w:history="1">
        <w:r w:rsidRPr="00906F9E">
          <w:rPr>
            <w:rFonts w:ascii="Times New Roman" w:eastAsia="Times New Roman" w:hAnsi="Times New Roman" w:cs="Times New Roman"/>
            <w:color w:val="0000FF"/>
            <w:sz w:val="24"/>
            <w:szCs w:val="24"/>
            <w:u w:val="single"/>
            <w:lang w:eastAsia="ru-RU"/>
          </w:rPr>
          <w:t>от 02.03.2007 № 24-ФЗ</w:t>
        </w:r>
      </w:hyperlink>
      <w:r w:rsidRPr="00906F9E">
        <w:rPr>
          <w:rFonts w:ascii="Times New Roman" w:eastAsia="Times New Roman" w:hAnsi="Times New Roman" w:cs="Times New Roman"/>
          <w:sz w:val="24"/>
          <w:szCs w:val="24"/>
          <w:lang w:eastAsia="ru-RU"/>
        </w:rPr>
        <w:t xml:space="preserve">, </w:t>
      </w:r>
      <w:hyperlink r:id="rId1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18" w:tgtFrame="contents" w:history="1">
        <w:r w:rsidRPr="00906F9E">
          <w:rPr>
            <w:rFonts w:ascii="Times New Roman" w:eastAsia="Times New Roman" w:hAnsi="Times New Roman" w:cs="Times New Roman"/>
            <w:color w:val="0000FF"/>
            <w:sz w:val="24"/>
            <w:szCs w:val="24"/>
            <w:u w:val="single"/>
            <w:lang w:eastAsia="ru-RU"/>
          </w:rPr>
          <w:t>от 24.07.2007 № 214-ФЗ</w:t>
        </w:r>
      </w:hyperlink>
      <w:r w:rsidRPr="00906F9E">
        <w:rPr>
          <w:rFonts w:ascii="Times New Roman" w:eastAsia="Times New Roman" w:hAnsi="Times New Roman" w:cs="Times New Roman"/>
          <w:sz w:val="24"/>
          <w:szCs w:val="24"/>
          <w:lang w:eastAsia="ru-RU"/>
        </w:rPr>
        <w:t xml:space="preserve">, </w:t>
      </w:r>
      <w:hyperlink r:id="rId19" w:tgtFrame="contents" w:history="1">
        <w:r w:rsidRPr="00906F9E">
          <w:rPr>
            <w:rFonts w:ascii="Times New Roman" w:eastAsia="Times New Roman" w:hAnsi="Times New Roman" w:cs="Times New Roman"/>
            <w:color w:val="0000FF"/>
            <w:sz w:val="24"/>
            <w:szCs w:val="24"/>
            <w:u w:val="single"/>
            <w:lang w:eastAsia="ru-RU"/>
          </w:rPr>
          <w:t>от 25.12.2008 № 280-ФЗ</w:t>
        </w:r>
      </w:hyperlink>
      <w:r w:rsidRPr="00906F9E">
        <w:rPr>
          <w:rFonts w:ascii="Times New Roman" w:eastAsia="Times New Roman" w:hAnsi="Times New Roman" w:cs="Times New Roman"/>
          <w:sz w:val="24"/>
          <w:szCs w:val="24"/>
          <w:lang w:eastAsia="ru-RU"/>
        </w:rPr>
        <w:t xml:space="preserve">, </w:t>
      </w:r>
      <w:hyperlink r:id="rId20" w:tgtFrame="contents" w:history="1">
        <w:r w:rsidRPr="00906F9E">
          <w:rPr>
            <w:rFonts w:ascii="Times New Roman" w:eastAsia="Times New Roman" w:hAnsi="Times New Roman" w:cs="Times New Roman"/>
            <w:color w:val="0000FF"/>
            <w:sz w:val="24"/>
            <w:szCs w:val="24"/>
            <w:u w:val="single"/>
            <w:lang w:eastAsia="ru-RU"/>
          </w:rPr>
          <w:t>от 17.07.2009 № 171-ФЗ</w:t>
        </w:r>
      </w:hyperlink>
      <w:r w:rsidRPr="00906F9E">
        <w:rPr>
          <w:rFonts w:ascii="Times New Roman" w:eastAsia="Times New Roman" w:hAnsi="Times New Roman" w:cs="Times New Roman"/>
          <w:sz w:val="24"/>
          <w:szCs w:val="24"/>
          <w:lang w:eastAsia="ru-RU"/>
        </w:rPr>
        <w:t xml:space="preserve">, </w:t>
      </w:r>
      <w:hyperlink r:id="rId21" w:tgtFrame="contents" w:history="1">
        <w:r w:rsidRPr="00906F9E">
          <w:rPr>
            <w:rFonts w:ascii="Times New Roman" w:eastAsia="Times New Roman" w:hAnsi="Times New Roman" w:cs="Times New Roman"/>
            <w:color w:val="0000FF"/>
            <w:sz w:val="24"/>
            <w:szCs w:val="24"/>
            <w:u w:val="single"/>
            <w:lang w:eastAsia="ru-RU"/>
          </w:rPr>
          <w:t>от 28.11.2009 № 303-ФЗ</w:t>
        </w:r>
      </w:hyperlink>
      <w:r w:rsidRPr="00906F9E">
        <w:rPr>
          <w:rFonts w:ascii="Times New Roman" w:eastAsia="Times New Roman" w:hAnsi="Times New Roman" w:cs="Times New Roman"/>
          <w:sz w:val="24"/>
          <w:szCs w:val="24"/>
          <w:lang w:eastAsia="ru-RU"/>
        </w:rPr>
        <w:t xml:space="preserve">, </w:t>
      </w:r>
      <w:hyperlink r:id="rId22" w:tgtFrame="contents" w:history="1">
        <w:r w:rsidRPr="00906F9E">
          <w:rPr>
            <w:rFonts w:ascii="Times New Roman" w:eastAsia="Times New Roman" w:hAnsi="Times New Roman" w:cs="Times New Roman"/>
            <w:color w:val="0000FF"/>
            <w:sz w:val="24"/>
            <w:szCs w:val="24"/>
            <w:u w:val="single"/>
            <w:lang w:eastAsia="ru-RU"/>
          </w:rPr>
          <w:t>от 01.07.2010 № 132-ФЗ</w:t>
        </w:r>
      </w:hyperlink>
      <w:r w:rsidRPr="00906F9E">
        <w:rPr>
          <w:rFonts w:ascii="Times New Roman" w:eastAsia="Times New Roman" w:hAnsi="Times New Roman" w:cs="Times New Roman"/>
          <w:sz w:val="24"/>
          <w:szCs w:val="24"/>
          <w:lang w:eastAsia="ru-RU"/>
        </w:rPr>
        <w:t xml:space="preserve">, </w:t>
      </w:r>
      <w:hyperlink r:id="rId2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24" w:tgtFrame="contents" w:history="1">
        <w:r w:rsidRPr="00906F9E">
          <w:rPr>
            <w:rFonts w:ascii="Times New Roman" w:eastAsia="Times New Roman" w:hAnsi="Times New Roman" w:cs="Times New Roman"/>
            <w:color w:val="0000FF"/>
            <w:sz w:val="24"/>
            <w:szCs w:val="24"/>
            <w:u w:val="single"/>
            <w:lang w:eastAsia="ru-RU"/>
          </w:rPr>
          <w:t>от 07.02.2011 № 4-ФЗ</w:t>
        </w:r>
      </w:hyperlink>
      <w:r w:rsidRPr="00906F9E">
        <w:rPr>
          <w:rFonts w:ascii="Times New Roman" w:eastAsia="Times New Roman" w:hAnsi="Times New Roman" w:cs="Times New Roman"/>
          <w:sz w:val="24"/>
          <w:szCs w:val="24"/>
          <w:lang w:eastAsia="ru-RU"/>
        </w:rPr>
        <w:t xml:space="preserve">, </w:t>
      </w:r>
      <w:hyperlink r:id="rId25" w:tgtFrame="contents" w:history="1">
        <w:r w:rsidRPr="00906F9E">
          <w:rPr>
            <w:rFonts w:ascii="Times New Roman" w:eastAsia="Times New Roman" w:hAnsi="Times New Roman" w:cs="Times New Roman"/>
            <w:color w:val="0000FF"/>
            <w:sz w:val="24"/>
            <w:szCs w:val="24"/>
            <w:u w:val="single"/>
            <w:lang w:eastAsia="ru-RU"/>
          </w:rPr>
          <w:t>от 06.11.2011 № 297-ФЗ</w:t>
        </w:r>
      </w:hyperlink>
      <w:r w:rsidRPr="00906F9E">
        <w:rPr>
          <w:rFonts w:ascii="Times New Roman" w:eastAsia="Times New Roman" w:hAnsi="Times New Roman" w:cs="Times New Roman"/>
          <w:sz w:val="24"/>
          <w:szCs w:val="24"/>
          <w:lang w:eastAsia="ru-RU"/>
        </w:rPr>
        <w:t xml:space="preserve">, </w:t>
      </w:r>
      <w:hyperlink r:id="rId26"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27"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 xml:space="preserve">, </w:t>
      </w:r>
      <w:hyperlink r:id="rId28" w:tgtFrame="contents" w:history="1">
        <w:r w:rsidRPr="00906F9E">
          <w:rPr>
            <w:rFonts w:ascii="Times New Roman" w:eastAsia="Times New Roman" w:hAnsi="Times New Roman" w:cs="Times New Roman"/>
            <w:color w:val="0000FF"/>
            <w:sz w:val="24"/>
            <w:szCs w:val="24"/>
            <w:u w:val="single"/>
            <w:lang w:eastAsia="ru-RU"/>
          </w:rPr>
          <w:t>от 03.12.2012 № 231-ФЗ</w:t>
        </w:r>
      </w:hyperlink>
      <w:r w:rsidRPr="00906F9E">
        <w:rPr>
          <w:rFonts w:ascii="Times New Roman" w:eastAsia="Times New Roman" w:hAnsi="Times New Roman" w:cs="Times New Roman"/>
          <w:sz w:val="24"/>
          <w:szCs w:val="24"/>
          <w:lang w:eastAsia="ru-RU"/>
        </w:rPr>
        <w:t xml:space="preserve">, </w:t>
      </w:r>
      <w:hyperlink r:id="rId29" w:tgtFrame="contents" w:history="1">
        <w:r w:rsidRPr="00906F9E">
          <w:rPr>
            <w:rFonts w:ascii="Times New Roman" w:eastAsia="Times New Roman" w:hAnsi="Times New Roman" w:cs="Times New Roman"/>
            <w:color w:val="0000FF"/>
            <w:sz w:val="24"/>
            <w:szCs w:val="24"/>
            <w:u w:val="single"/>
            <w:lang w:eastAsia="ru-RU"/>
          </w:rPr>
          <w:t>от 30.12.2012 № 284-ФЗ</w:t>
        </w:r>
      </w:hyperlink>
      <w:r w:rsidRPr="00906F9E">
        <w:rPr>
          <w:rFonts w:ascii="Times New Roman" w:eastAsia="Times New Roman" w:hAnsi="Times New Roman" w:cs="Times New Roman"/>
          <w:sz w:val="24"/>
          <w:szCs w:val="24"/>
          <w:lang w:eastAsia="ru-RU"/>
        </w:rPr>
        <w:t xml:space="preserve">, </w:t>
      </w:r>
      <w:hyperlink r:id="rId30" w:tgtFrame="contents" w:history="1">
        <w:r w:rsidRPr="00906F9E">
          <w:rPr>
            <w:rFonts w:ascii="Times New Roman" w:eastAsia="Times New Roman" w:hAnsi="Times New Roman" w:cs="Times New Roman"/>
            <w:color w:val="0000FF"/>
            <w:sz w:val="24"/>
            <w:szCs w:val="24"/>
            <w:u w:val="single"/>
            <w:lang w:eastAsia="ru-RU"/>
          </w:rPr>
          <w:t>от 07.05.2013 № 99-ФЗ</w:t>
        </w:r>
      </w:hyperlink>
      <w:r w:rsidRPr="00906F9E">
        <w:rPr>
          <w:rFonts w:ascii="Times New Roman" w:eastAsia="Times New Roman" w:hAnsi="Times New Roman" w:cs="Times New Roman"/>
          <w:sz w:val="24"/>
          <w:szCs w:val="24"/>
          <w:lang w:eastAsia="ru-RU"/>
        </w:rPr>
        <w:t xml:space="preserve">, </w:t>
      </w:r>
      <w:hyperlink r:id="rId31" w:tgtFrame="contents" w:history="1">
        <w:r w:rsidRPr="00906F9E">
          <w:rPr>
            <w:rFonts w:ascii="Times New Roman" w:eastAsia="Times New Roman" w:hAnsi="Times New Roman" w:cs="Times New Roman"/>
            <w:color w:val="0000FF"/>
            <w:sz w:val="24"/>
            <w:szCs w:val="24"/>
            <w:u w:val="single"/>
            <w:lang w:eastAsia="ru-RU"/>
          </w:rPr>
          <w:t>от 07.05.2013 № 102-ФЗ</w:t>
        </w:r>
      </w:hyperlink>
      <w:r w:rsidRPr="00906F9E">
        <w:rPr>
          <w:rFonts w:ascii="Times New Roman" w:eastAsia="Times New Roman" w:hAnsi="Times New Roman" w:cs="Times New Roman"/>
          <w:sz w:val="24"/>
          <w:szCs w:val="24"/>
          <w:lang w:eastAsia="ru-RU"/>
        </w:rPr>
        <w:t xml:space="preserve">, </w:t>
      </w:r>
      <w:hyperlink r:id="rId32" w:tgtFrame="contents" w:history="1">
        <w:r w:rsidRPr="00906F9E">
          <w:rPr>
            <w:rFonts w:ascii="Times New Roman" w:eastAsia="Times New Roman" w:hAnsi="Times New Roman" w:cs="Times New Roman"/>
            <w:color w:val="0000FF"/>
            <w:sz w:val="24"/>
            <w:szCs w:val="24"/>
            <w:u w:val="single"/>
            <w:lang w:eastAsia="ru-RU"/>
          </w:rPr>
          <w:t>от 02.07.2013 № 156-ФЗ</w:t>
        </w:r>
      </w:hyperlink>
      <w:r w:rsidRPr="00906F9E">
        <w:rPr>
          <w:rFonts w:ascii="Times New Roman" w:eastAsia="Times New Roman" w:hAnsi="Times New Roman" w:cs="Times New Roman"/>
          <w:sz w:val="24"/>
          <w:szCs w:val="24"/>
          <w:lang w:eastAsia="ru-RU"/>
        </w:rPr>
        <w:t xml:space="preserve">, </w:t>
      </w:r>
      <w:hyperlink r:id="rId33"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 xml:space="preserve">, </w:t>
      </w:r>
      <w:hyperlink r:id="rId34" w:tgtFrame="contents" w:history="1">
        <w:r w:rsidRPr="00906F9E">
          <w:rPr>
            <w:rFonts w:ascii="Times New Roman" w:eastAsia="Times New Roman" w:hAnsi="Times New Roman" w:cs="Times New Roman"/>
            <w:color w:val="0000FF"/>
            <w:sz w:val="24"/>
            <w:szCs w:val="24"/>
            <w:u w:val="single"/>
            <w:lang w:eastAsia="ru-RU"/>
          </w:rPr>
          <w:t>от 23.07.2013 № 205-ФЗ</w:t>
        </w:r>
      </w:hyperlink>
      <w:r w:rsidRPr="00906F9E">
        <w:rPr>
          <w:rFonts w:ascii="Times New Roman" w:eastAsia="Times New Roman" w:hAnsi="Times New Roman" w:cs="Times New Roman"/>
          <w:sz w:val="24"/>
          <w:szCs w:val="24"/>
          <w:lang w:eastAsia="ru-RU"/>
        </w:rPr>
        <w:t xml:space="preserve">, </w:t>
      </w:r>
      <w:hyperlink r:id="rId35" w:tgtFrame="contents" w:history="1">
        <w:r w:rsidRPr="00906F9E">
          <w:rPr>
            <w:rFonts w:ascii="Times New Roman" w:eastAsia="Times New Roman" w:hAnsi="Times New Roman" w:cs="Times New Roman"/>
            <w:color w:val="0000FF"/>
            <w:sz w:val="24"/>
            <w:szCs w:val="24"/>
            <w:u w:val="single"/>
            <w:lang w:eastAsia="ru-RU"/>
          </w:rPr>
          <w:t>от 25.11.2013 № 317-ФЗ</w:t>
        </w:r>
      </w:hyperlink>
      <w:r w:rsidRPr="00906F9E">
        <w:rPr>
          <w:rFonts w:ascii="Times New Roman" w:eastAsia="Times New Roman" w:hAnsi="Times New Roman" w:cs="Times New Roman"/>
          <w:sz w:val="24"/>
          <w:szCs w:val="24"/>
          <w:lang w:eastAsia="ru-RU"/>
        </w:rPr>
        <w:t xml:space="preserve">, </w:t>
      </w:r>
      <w:hyperlink r:id="rId36" w:tgtFrame="contents" w:history="1">
        <w:r w:rsidRPr="00906F9E">
          <w:rPr>
            <w:rFonts w:ascii="Times New Roman" w:eastAsia="Times New Roman" w:hAnsi="Times New Roman" w:cs="Times New Roman"/>
            <w:color w:val="0000FF"/>
            <w:sz w:val="24"/>
            <w:szCs w:val="24"/>
            <w:u w:val="single"/>
            <w:lang w:eastAsia="ru-RU"/>
          </w:rPr>
          <w:t>от 03.02.2014 № 7-ФЗ</w:t>
        </w:r>
      </w:hyperlink>
      <w:r w:rsidRPr="00906F9E">
        <w:rPr>
          <w:rFonts w:ascii="Times New Roman" w:eastAsia="Times New Roman" w:hAnsi="Times New Roman" w:cs="Times New Roman"/>
          <w:sz w:val="24"/>
          <w:szCs w:val="24"/>
          <w:lang w:eastAsia="ru-RU"/>
        </w:rPr>
        <w:t xml:space="preserve">, </w:t>
      </w:r>
      <w:hyperlink r:id="rId37" w:tgtFrame="contents" w:history="1">
        <w:r w:rsidRPr="00906F9E">
          <w:rPr>
            <w:rFonts w:ascii="Times New Roman" w:eastAsia="Times New Roman" w:hAnsi="Times New Roman" w:cs="Times New Roman"/>
            <w:color w:val="0000FF"/>
            <w:sz w:val="24"/>
            <w:szCs w:val="24"/>
            <w:u w:val="single"/>
            <w:lang w:eastAsia="ru-RU"/>
          </w:rPr>
          <w:t>от 02.04.2014 № 68-ФЗ</w:t>
        </w:r>
      </w:hyperlink>
      <w:r w:rsidRPr="00906F9E">
        <w:rPr>
          <w:rFonts w:ascii="Times New Roman" w:eastAsia="Times New Roman" w:hAnsi="Times New Roman" w:cs="Times New Roman"/>
          <w:sz w:val="24"/>
          <w:szCs w:val="24"/>
          <w:lang w:eastAsia="ru-RU"/>
        </w:rPr>
        <w:t xml:space="preserve">, </w:t>
      </w:r>
      <w:hyperlink r:id="rId3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w:t>
      </w:r>
      <w:hyperlink r:id="rId3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 xml:space="preserve">, </w:t>
      </w:r>
      <w:hyperlink r:id="rId40"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 xml:space="preserve">, </w:t>
      </w:r>
      <w:hyperlink r:id="rId41" w:tgtFrame="contents" w:history="1">
        <w:r w:rsidRPr="00906F9E">
          <w:rPr>
            <w:rFonts w:ascii="Times New Roman" w:eastAsia="Times New Roman" w:hAnsi="Times New Roman" w:cs="Times New Roman"/>
            <w:color w:val="0000FF"/>
            <w:sz w:val="24"/>
            <w:szCs w:val="24"/>
            <w:u w:val="single"/>
            <w:lang w:eastAsia="ru-RU"/>
          </w:rPr>
          <w:t>от 08.03.2015 № 23-ФЗ</w:t>
        </w:r>
      </w:hyperlink>
      <w:r w:rsidRPr="00906F9E">
        <w:rPr>
          <w:rFonts w:ascii="Times New Roman" w:eastAsia="Times New Roman" w:hAnsi="Times New Roman" w:cs="Times New Roman"/>
          <w:sz w:val="24"/>
          <w:szCs w:val="24"/>
          <w:lang w:eastAsia="ru-RU"/>
        </w:rPr>
        <w:t xml:space="preserve">, </w:t>
      </w:r>
      <w:hyperlink r:id="rId42" w:tgtFrame="contents" w:history="1">
        <w:r w:rsidRPr="00906F9E">
          <w:rPr>
            <w:rFonts w:ascii="Times New Roman" w:eastAsia="Times New Roman" w:hAnsi="Times New Roman" w:cs="Times New Roman"/>
            <w:color w:val="0000FF"/>
            <w:sz w:val="24"/>
            <w:szCs w:val="24"/>
            <w:u w:val="single"/>
            <w:lang w:eastAsia="ru-RU"/>
          </w:rPr>
          <w:t>от 13.07.2015 № 269-ФЗ</w:t>
        </w:r>
      </w:hyperlink>
      <w:r w:rsidRPr="00906F9E">
        <w:rPr>
          <w:rFonts w:ascii="Times New Roman" w:eastAsia="Times New Roman" w:hAnsi="Times New Roman" w:cs="Times New Roman"/>
          <w:sz w:val="24"/>
          <w:szCs w:val="24"/>
          <w:lang w:eastAsia="ru-RU"/>
        </w:rPr>
        <w:t xml:space="preserve">, </w:t>
      </w:r>
      <w:hyperlink r:id="rId43" w:tgtFrame="contents" w:history="1">
        <w:r w:rsidRPr="00906F9E">
          <w:rPr>
            <w:rFonts w:ascii="Times New Roman" w:eastAsia="Times New Roman" w:hAnsi="Times New Roman" w:cs="Times New Roman"/>
            <w:color w:val="0000FF"/>
            <w:sz w:val="24"/>
            <w:szCs w:val="24"/>
            <w:u w:val="single"/>
            <w:lang w:eastAsia="ru-RU"/>
          </w:rPr>
          <w:t>от 05.10.2015 № 285-ФЗ</w:t>
        </w:r>
      </w:hyperlink>
      <w:r w:rsidRPr="00906F9E">
        <w:rPr>
          <w:rFonts w:ascii="Times New Roman" w:eastAsia="Times New Roman" w:hAnsi="Times New Roman" w:cs="Times New Roman"/>
          <w:sz w:val="24"/>
          <w:szCs w:val="24"/>
          <w:lang w:eastAsia="ru-RU"/>
        </w:rPr>
        <w:t xml:space="preserve">, </w:t>
      </w:r>
      <w:hyperlink r:id="rId44" w:tgtFrame="contents" w:history="1">
        <w:r w:rsidRPr="00906F9E">
          <w:rPr>
            <w:rFonts w:ascii="Times New Roman" w:eastAsia="Times New Roman" w:hAnsi="Times New Roman" w:cs="Times New Roman"/>
            <w:color w:val="0000FF"/>
            <w:sz w:val="24"/>
            <w:szCs w:val="24"/>
            <w:u w:val="single"/>
            <w:lang w:eastAsia="ru-RU"/>
          </w:rPr>
          <w:t>от 28.11.2015 № 354-ФЗ</w:t>
        </w:r>
      </w:hyperlink>
      <w:r w:rsidRPr="00906F9E">
        <w:rPr>
          <w:rFonts w:ascii="Times New Roman" w:eastAsia="Times New Roman" w:hAnsi="Times New Roman" w:cs="Times New Roman"/>
          <w:sz w:val="24"/>
          <w:szCs w:val="24"/>
          <w:lang w:eastAsia="ru-RU"/>
        </w:rPr>
        <w:t xml:space="preserve">, </w:t>
      </w:r>
      <w:hyperlink r:id="rId45" w:tgtFrame="contents" w:history="1">
        <w:r w:rsidRPr="00906F9E">
          <w:rPr>
            <w:rFonts w:ascii="Times New Roman" w:eastAsia="Times New Roman" w:hAnsi="Times New Roman" w:cs="Times New Roman"/>
            <w:color w:val="0000FF"/>
            <w:sz w:val="24"/>
            <w:szCs w:val="24"/>
            <w:u w:val="single"/>
            <w:lang w:eastAsia="ru-RU"/>
          </w:rPr>
          <w:t>от 03.07.2016 № 305-ФЗ</w:t>
        </w:r>
      </w:hyperlink>
      <w:r w:rsidRPr="00906F9E">
        <w:rPr>
          <w:rFonts w:ascii="Times New Roman" w:eastAsia="Times New Roman" w:hAnsi="Times New Roman" w:cs="Times New Roman"/>
          <w:sz w:val="24"/>
          <w:szCs w:val="24"/>
          <w:lang w:eastAsia="ru-RU"/>
        </w:rPr>
        <w:t xml:space="preserve">, </w:t>
      </w:r>
      <w:hyperlink r:id="rId46" w:tgtFrame="contents" w:history="1">
        <w:r w:rsidRPr="00906F9E">
          <w:rPr>
            <w:rFonts w:ascii="Times New Roman" w:eastAsia="Times New Roman" w:hAnsi="Times New Roman" w:cs="Times New Roman"/>
            <w:color w:val="0000FF"/>
            <w:sz w:val="24"/>
            <w:szCs w:val="24"/>
            <w:u w:val="single"/>
            <w:lang w:eastAsia="ru-RU"/>
          </w:rPr>
          <w:t>от 19.12.2016 № 434-ФЗ</w:t>
        </w:r>
      </w:hyperlink>
      <w:r w:rsidRPr="00906F9E">
        <w:rPr>
          <w:rFonts w:ascii="Times New Roman" w:eastAsia="Times New Roman" w:hAnsi="Times New Roman" w:cs="Times New Roman"/>
          <w:sz w:val="24"/>
          <w:szCs w:val="24"/>
          <w:lang w:eastAsia="ru-RU"/>
        </w:rPr>
        <w:t xml:space="preserve">, </w:t>
      </w:r>
      <w:hyperlink r:id="rId47" w:tgtFrame="contents" w:history="1">
        <w:r w:rsidRPr="00906F9E">
          <w:rPr>
            <w:rFonts w:ascii="Times New Roman" w:eastAsia="Times New Roman" w:hAnsi="Times New Roman" w:cs="Times New Roman"/>
            <w:color w:val="0000FF"/>
            <w:sz w:val="24"/>
            <w:szCs w:val="24"/>
            <w:u w:val="single"/>
            <w:lang w:eastAsia="ru-RU"/>
          </w:rPr>
          <w:t>от 28.12.2016 № 505-ФЗ</w:t>
        </w:r>
      </w:hyperlink>
      <w:r w:rsidRPr="00906F9E">
        <w:rPr>
          <w:rFonts w:ascii="Times New Roman" w:eastAsia="Times New Roman" w:hAnsi="Times New Roman" w:cs="Times New Roman"/>
          <w:sz w:val="24"/>
          <w:szCs w:val="24"/>
          <w:lang w:eastAsia="ru-RU"/>
        </w:rPr>
        <w:t xml:space="preserve">, </w:t>
      </w:r>
      <w:hyperlink r:id="rId48"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 xml:space="preserve">, </w:t>
      </w:r>
      <w:hyperlink r:id="rId49" w:tgtFrame="contents" w:history="1">
        <w:r w:rsidRPr="00906F9E">
          <w:rPr>
            <w:rFonts w:ascii="Times New Roman" w:eastAsia="Times New Roman" w:hAnsi="Times New Roman" w:cs="Times New Roman"/>
            <w:color w:val="0000FF"/>
            <w:sz w:val="24"/>
            <w:szCs w:val="24"/>
            <w:u w:val="single"/>
            <w:lang w:eastAsia="ru-RU"/>
          </w:rPr>
          <w:t>от 01.07.2017 № 132-ФЗ</w:t>
        </w:r>
      </w:hyperlink>
      <w:r w:rsidRPr="00906F9E">
        <w:rPr>
          <w:rFonts w:ascii="Times New Roman" w:eastAsia="Times New Roman" w:hAnsi="Times New Roman" w:cs="Times New Roman"/>
          <w:sz w:val="24"/>
          <w:szCs w:val="24"/>
          <w:lang w:eastAsia="ru-RU"/>
        </w:rPr>
        <w:t xml:space="preserve">, </w:t>
      </w:r>
      <w:hyperlink r:id="rId50" w:tgtFrame="contents" w:history="1">
        <w:r w:rsidRPr="00906F9E">
          <w:rPr>
            <w:rFonts w:ascii="Times New Roman" w:eastAsia="Times New Roman" w:hAnsi="Times New Roman" w:cs="Times New Roman"/>
            <w:color w:val="0000FF"/>
            <w:sz w:val="24"/>
            <w:szCs w:val="24"/>
            <w:u w:val="single"/>
            <w:lang w:eastAsia="ru-RU"/>
          </w:rPr>
          <w:t>от 29.07.2017 № 238-ФЗ</w:t>
        </w:r>
      </w:hyperlink>
      <w:r w:rsidRPr="00906F9E">
        <w:rPr>
          <w:rFonts w:ascii="Times New Roman" w:eastAsia="Times New Roman" w:hAnsi="Times New Roman" w:cs="Times New Roman"/>
          <w:sz w:val="24"/>
          <w:szCs w:val="24"/>
          <w:lang w:eastAsia="ru-RU"/>
        </w:rPr>
        <w:t xml:space="preserve">, </w:t>
      </w:r>
      <w:hyperlink r:id="rId51" w:tgtFrame="contents" w:history="1">
        <w:r w:rsidRPr="00906F9E">
          <w:rPr>
            <w:rFonts w:ascii="Times New Roman" w:eastAsia="Times New Roman" w:hAnsi="Times New Roman" w:cs="Times New Roman"/>
            <w:color w:val="0000FF"/>
            <w:sz w:val="24"/>
            <w:szCs w:val="24"/>
            <w:u w:val="single"/>
            <w:lang w:eastAsia="ru-RU"/>
          </w:rPr>
          <w:t>от 29.07.2017 № 246-ФЗ</w:t>
        </w:r>
      </w:hyperlink>
      <w:r w:rsidRPr="00906F9E">
        <w:rPr>
          <w:rFonts w:ascii="Times New Roman" w:eastAsia="Times New Roman" w:hAnsi="Times New Roman" w:cs="Times New Roman"/>
          <w:sz w:val="24"/>
          <w:szCs w:val="24"/>
          <w:lang w:eastAsia="ru-RU"/>
        </w:rPr>
        <w:t xml:space="preserve">, </w:t>
      </w:r>
      <w:hyperlink r:id="rId52"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 xml:space="preserve">, </w:t>
      </w:r>
      <w:hyperlink r:id="rId53"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 xml:space="preserve">, </w:t>
      </w:r>
      <w:hyperlink r:id="rId54"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 xml:space="preserve">, </w:t>
      </w:r>
      <w:hyperlink r:id="rId55" w:tgtFrame="contents" w:history="1">
        <w:r w:rsidRPr="00906F9E">
          <w:rPr>
            <w:rFonts w:ascii="Times New Roman" w:eastAsia="Times New Roman" w:hAnsi="Times New Roman" w:cs="Times New Roman"/>
            <w:color w:val="0000FF"/>
            <w:sz w:val="24"/>
            <w:szCs w:val="24"/>
            <w:u w:val="single"/>
            <w:lang w:eastAsia="ru-RU"/>
          </w:rPr>
          <w:t>от 03.08.2018 № 307-ФЗ</w:t>
        </w:r>
      </w:hyperlink>
      <w:r w:rsidRPr="00906F9E">
        <w:rPr>
          <w:rFonts w:ascii="Times New Roman" w:eastAsia="Times New Roman" w:hAnsi="Times New Roman" w:cs="Times New Roman"/>
          <w:sz w:val="24"/>
          <w:szCs w:val="24"/>
          <w:lang w:eastAsia="ru-RU"/>
        </w:rPr>
        <w:t xml:space="preserve">, </w:t>
      </w:r>
      <w:hyperlink r:id="rId56" w:tgtFrame="contents" w:history="1">
        <w:r w:rsidRPr="00906F9E">
          <w:rPr>
            <w:rFonts w:ascii="Times New Roman" w:eastAsia="Times New Roman" w:hAnsi="Times New Roman" w:cs="Times New Roman"/>
            <w:color w:val="0000FF"/>
            <w:sz w:val="24"/>
            <w:szCs w:val="24"/>
            <w:u w:val="single"/>
            <w:lang w:eastAsia="ru-RU"/>
          </w:rPr>
          <w:t>от 03.08.2018 № 337-ФЗ</w:t>
        </w:r>
      </w:hyperlink>
      <w:r w:rsidRPr="00906F9E">
        <w:rPr>
          <w:rFonts w:ascii="Times New Roman" w:eastAsia="Times New Roman" w:hAnsi="Times New Roman" w:cs="Times New Roman"/>
          <w:sz w:val="24"/>
          <w:szCs w:val="24"/>
          <w:lang w:eastAsia="ru-RU"/>
        </w:rPr>
        <w:t xml:space="preserve">, </w:t>
      </w:r>
      <w:hyperlink r:id="rId57" w:tgtFrame="contents" w:history="1">
        <w:r w:rsidRPr="00906F9E">
          <w:rPr>
            <w:rFonts w:ascii="Times New Roman" w:eastAsia="Times New Roman" w:hAnsi="Times New Roman" w:cs="Times New Roman"/>
            <w:color w:val="0000FF"/>
            <w:sz w:val="24"/>
            <w:szCs w:val="24"/>
            <w:u w:val="single"/>
            <w:lang w:eastAsia="ru-RU"/>
          </w:rPr>
          <w:t>от 11.10.2018 № 363-ФЗ</w:t>
        </w:r>
      </w:hyperlink>
      <w:r w:rsidRPr="00906F9E">
        <w:rPr>
          <w:rFonts w:ascii="Times New Roman" w:eastAsia="Times New Roman" w:hAnsi="Times New Roman" w:cs="Times New Roman"/>
          <w:sz w:val="24"/>
          <w:szCs w:val="24"/>
          <w:lang w:eastAsia="ru-RU"/>
        </w:rPr>
        <w:t xml:space="preserve">, </w:t>
      </w:r>
      <w:hyperlink r:id="rId58"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 xml:space="preserve">, </w:t>
      </w:r>
      <w:hyperlink r:id="rId59" w:tgtFrame="contents" w:history="1">
        <w:r w:rsidRPr="00906F9E">
          <w:rPr>
            <w:rFonts w:ascii="Times New Roman" w:eastAsia="Times New Roman" w:hAnsi="Times New Roman" w:cs="Times New Roman"/>
            <w:color w:val="0000FF"/>
            <w:sz w:val="24"/>
            <w:szCs w:val="24"/>
            <w:u w:val="single"/>
            <w:lang w:eastAsia="ru-RU"/>
          </w:rPr>
          <w:t>от 27.12.2018 № 506-ФЗ</w:t>
        </w:r>
      </w:hyperlink>
      <w:r w:rsidRPr="00906F9E">
        <w:rPr>
          <w:rFonts w:ascii="Times New Roman" w:eastAsia="Times New Roman" w:hAnsi="Times New Roman" w:cs="Times New Roman"/>
          <w:sz w:val="24"/>
          <w:szCs w:val="24"/>
          <w:lang w:eastAsia="ru-RU"/>
        </w:rPr>
        <w:t xml:space="preserve">, </w:t>
      </w:r>
      <w:hyperlink r:id="rId60" w:tgtFrame="contents" w:history="1">
        <w:r w:rsidRPr="00906F9E">
          <w:rPr>
            <w:rFonts w:ascii="Times New Roman" w:eastAsia="Times New Roman" w:hAnsi="Times New Roman" w:cs="Times New Roman"/>
            <w:color w:val="0000FF"/>
            <w:sz w:val="24"/>
            <w:szCs w:val="24"/>
            <w:u w:val="single"/>
            <w:lang w:eastAsia="ru-RU"/>
          </w:rPr>
          <w:t>от 27.12.2018 № 536-ФЗ</w:t>
        </w:r>
      </w:hyperlink>
      <w:r w:rsidRPr="00906F9E">
        <w:rPr>
          <w:rFonts w:ascii="Times New Roman" w:eastAsia="Times New Roman" w:hAnsi="Times New Roman" w:cs="Times New Roman"/>
          <w:sz w:val="24"/>
          <w:szCs w:val="24"/>
          <w:lang w:eastAsia="ru-RU"/>
        </w:rPr>
        <w:t xml:space="preserve">, </w:t>
      </w:r>
      <w:hyperlink r:id="rId61"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I. </w:t>
      </w:r>
      <w:r w:rsidRPr="00906F9E">
        <w:rPr>
          <w:rFonts w:ascii="Times New Roman" w:eastAsia="Times New Roman" w:hAnsi="Times New Roman" w:cs="Times New Roman"/>
          <w:sz w:val="24"/>
          <w:szCs w:val="24"/>
          <w:lang w:eastAsia="ru-RU"/>
        </w:rPr>
        <w:br/>
        <w:t> Общие положения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 Прокуратура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(В редакции Федерального закона </w:t>
      </w:r>
      <w:hyperlink r:id="rId6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Прокуратура Российской Федерации выполняет и иные функции, установленные федеральными законами.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 (В редакции федеральных законов </w:t>
      </w:r>
      <w:hyperlink r:id="rId6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64" w:tgtFrame="contents" w:history="1">
        <w:r w:rsidRPr="00906F9E">
          <w:rPr>
            <w:rFonts w:ascii="Times New Roman" w:eastAsia="Times New Roman" w:hAnsi="Times New Roman" w:cs="Times New Roman"/>
            <w:color w:val="0000FF"/>
            <w:sz w:val="24"/>
            <w:szCs w:val="24"/>
            <w:u w:val="single"/>
            <w:lang w:eastAsia="ru-RU"/>
          </w:rPr>
          <w:t>от 01.07.2010 № 132-ФЗ</w:t>
        </w:r>
      </w:hyperlink>
      <w:r w:rsidRPr="00906F9E">
        <w:rPr>
          <w:rFonts w:ascii="Times New Roman" w:eastAsia="Times New Roman" w:hAnsi="Times New Roman" w:cs="Times New Roman"/>
          <w:sz w:val="24"/>
          <w:szCs w:val="24"/>
          <w:lang w:eastAsia="ru-RU"/>
        </w:rPr>
        <w:t xml:space="preserve">; </w:t>
      </w:r>
      <w:hyperlink r:id="rId65"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(В редакции федеральных законов </w:t>
      </w:r>
      <w:hyperlink r:id="rId6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67" w:tgtFrame="contents" w:history="1">
        <w:r w:rsidRPr="00906F9E">
          <w:rPr>
            <w:rFonts w:ascii="Times New Roman" w:eastAsia="Times New Roman" w:hAnsi="Times New Roman" w:cs="Times New Roman"/>
            <w:color w:val="0000FF"/>
            <w:sz w:val="24"/>
            <w:szCs w:val="24"/>
            <w:u w:val="single"/>
            <w:lang w:eastAsia="ru-RU"/>
          </w:rPr>
          <w:t>от 01.07.2010 № 132-ФЗ</w:t>
        </w:r>
      </w:hyperlink>
      <w:r w:rsidRPr="00906F9E">
        <w:rPr>
          <w:rFonts w:ascii="Times New Roman" w:eastAsia="Times New Roman" w:hAnsi="Times New Roman" w:cs="Times New Roman"/>
          <w:sz w:val="24"/>
          <w:szCs w:val="24"/>
          <w:lang w:eastAsia="ru-RU"/>
        </w:rPr>
        <w:t xml:space="preserve">; </w:t>
      </w:r>
      <w:hyperlink r:id="rId68"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надзор за исполнением законов органами, осуществляющими оперативно-розыскную деятельность, дознание и предварительное следствие;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надзор за исполнением законов судебными приставами; (Абзац введен - Федеральный закон </w:t>
      </w:r>
      <w:hyperlink r:id="rId69"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уголовное преследование в соответствии с полномочиями, установленными уголовно-процессуальным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координацию деятельности правоохранительных органов по борьбе с преступностью;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 (Абзац введен - Федеральный закон </w:t>
      </w:r>
      <w:hyperlink r:id="rId70"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w:t>
      </w:r>
      <w:r w:rsidRPr="00906F9E">
        <w:rPr>
          <w:rFonts w:ascii="Times New Roman" w:eastAsia="Times New Roman" w:hAnsi="Times New Roman" w:cs="Times New Roman"/>
          <w:sz w:val="24"/>
          <w:szCs w:val="24"/>
          <w:lang w:eastAsia="ru-RU"/>
        </w:rPr>
        <w:lastRenderedPageBreak/>
        <w:t xml:space="preserve">опротестовывают противоречащие закону решения, приговоры, определения и постановления судов. (В редакции Федерального закона </w:t>
      </w:r>
      <w:hyperlink r:id="rId71"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Прокуратура Российской Федерации принимает участие в правотворческой деятельности.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Генеральная прокуратура Российской Федерации выпускает специальные издания.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 Международное сотрудничество</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 Правовые основы деятельности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 (В редакции федеральных законов </w:t>
      </w:r>
      <w:hyperlink r:id="rId72"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7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 прокуратуру Российской Федерации не может быть возложено выполнение функций, не предусмотренных федеральными законами.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 Принципы организации и деятельности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 (В редакции Федерального закона </w:t>
      </w:r>
      <w:hyperlink r:id="rId7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Органы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w:t>
      </w:r>
      <w:r w:rsidRPr="00906F9E">
        <w:rPr>
          <w:rFonts w:ascii="Times New Roman" w:eastAsia="Times New Roman" w:hAnsi="Times New Roman" w:cs="Times New Roman"/>
          <w:sz w:val="24"/>
          <w:szCs w:val="24"/>
          <w:lang w:eastAsia="ru-RU"/>
        </w:rPr>
        <w:lastRenderedPageBreak/>
        <w:t>самоуправления, общественных объединений и в строгом соответствии с действующими на территории Российской Федерации законами;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в том числе осуществлять обработку персональных данных. (Пункт  введен - Федеральный закон </w:t>
      </w:r>
      <w:hyperlink r:id="rId75" w:tgtFrame="contents" w:history="1">
        <w:r w:rsidRPr="00906F9E">
          <w:rPr>
            <w:rFonts w:ascii="Times New Roman" w:eastAsia="Times New Roman" w:hAnsi="Times New Roman" w:cs="Times New Roman"/>
            <w:color w:val="0000FF"/>
            <w:sz w:val="24"/>
            <w:szCs w:val="24"/>
            <w:u w:val="single"/>
            <w:lang w:eastAsia="ru-RU"/>
          </w:rPr>
          <w:t>от 23.07.2013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не могут быть членами выборных и иных органов, образуемых органами государственной власти и органами местного самоуправления. (В редакции Федерального закона </w:t>
      </w:r>
      <w:hyperlink r:id="rId76"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 (В редакции федеральных законов </w:t>
      </w:r>
      <w:hyperlink r:id="rId7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7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федеральных законов </w:t>
      </w:r>
      <w:hyperlink r:id="rId79" w:tgtFrame="contents" w:history="1">
        <w:r w:rsidRPr="00906F9E">
          <w:rPr>
            <w:rFonts w:ascii="Times New Roman" w:eastAsia="Times New Roman" w:hAnsi="Times New Roman" w:cs="Times New Roman"/>
            <w:color w:val="0000FF"/>
            <w:sz w:val="24"/>
            <w:szCs w:val="24"/>
            <w:u w:val="single"/>
            <w:lang w:eastAsia="ru-RU"/>
          </w:rPr>
          <w:t>от 02.03.2007 № 24-ФЗ</w:t>
        </w:r>
      </w:hyperlink>
      <w:r w:rsidRPr="00906F9E">
        <w:rPr>
          <w:rFonts w:ascii="Times New Roman" w:eastAsia="Times New Roman" w:hAnsi="Times New Roman" w:cs="Times New Roman"/>
          <w:sz w:val="24"/>
          <w:szCs w:val="24"/>
          <w:lang w:eastAsia="ru-RU"/>
        </w:rPr>
        <w:t xml:space="preserve">; </w:t>
      </w:r>
      <w:hyperlink r:id="rId80"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5. Недопустимость вмешательства в осуществление прокурорского надзора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w:t>
      </w:r>
      <w:r w:rsidRPr="00906F9E">
        <w:rPr>
          <w:rFonts w:ascii="Times New Roman" w:eastAsia="Times New Roman" w:hAnsi="Times New Roman" w:cs="Times New Roman"/>
          <w:sz w:val="24"/>
          <w:szCs w:val="24"/>
          <w:lang w:eastAsia="ru-RU"/>
        </w:rPr>
        <w:lastRenderedPageBreak/>
        <w:t xml:space="preserve">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законом ответственность. (В редакции Федерального закона </w:t>
      </w:r>
      <w:hyperlink r:id="rId8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пунктом 4 настоящей статьи. (В редакции федеральных законов </w:t>
      </w:r>
      <w:hyperlink r:id="rId8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83" w:tgtFrame="contents" w:history="1">
        <w:r w:rsidRPr="00906F9E">
          <w:rPr>
            <w:rFonts w:ascii="Times New Roman" w:eastAsia="Times New Roman" w:hAnsi="Times New Roman" w:cs="Times New Roman"/>
            <w:color w:val="0000FF"/>
            <w:sz w:val="24"/>
            <w:szCs w:val="24"/>
            <w:u w:val="single"/>
            <w:lang w:eastAsia="ru-RU"/>
          </w:rPr>
          <w:t>от 02.07.2013 № 156-ФЗ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Никто не вправе без разрешения прокурора разглашать материалы проверок, проводимых органами прокуратуры, до их завершения. (В редакции федеральных законов </w:t>
      </w:r>
      <w:hyperlink r:id="rId84"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8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86" w:tgtFrame="contents" w:history="1">
        <w:r w:rsidRPr="00906F9E">
          <w:rPr>
            <w:rFonts w:ascii="Times New Roman" w:eastAsia="Times New Roman" w:hAnsi="Times New Roman" w:cs="Times New Roman"/>
            <w:color w:val="0000FF"/>
            <w:sz w:val="24"/>
            <w:szCs w:val="24"/>
            <w:u w:val="single"/>
            <w:lang w:eastAsia="ru-RU"/>
          </w:rPr>
          <w:t>от 02.07.2013 № 156-ФЗ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6. Обязательность исполнения требований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Требования прокурора, вытекающие из его полномочий, перечисленных в статьях 91, 22, 27, 30 и 33 настоящего Федерального закона, подлежат безусловному исполнению в установленный срок. (В редакции Федерального закона </w:t>
      </w:r>
      <w:hyperlink r:id="rId87" w:tgtFrame="contents" w:history="1">
        <w:r w:rsidRPr="00906F9E">
          <w:rPr>
            <w:rFonts w:ascii="Times New Roman" w:eastAsia="Times New Roman" w:hAnsi="Times New Roman" w:cs="Times New Roman"/>
            <w:color w:val="0000FF"/>
            <w:sz w:val="24"/>
            <w:szCs w:val="24"/>
            <w:u w:val="single"/>
            <w:lang w:eastAsia="ru-RU"/>
          </w:rPr>
          <w:t>от 17.07.2009 № 171-ФЗ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В случае, если проверяемый орган (организация) в течение срока, установленного в соответствии с первым предложением абзаца первого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88"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21.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 (Пункт  введен - Федеральный закон </w:t>
      </w:r>
      <w:hyperlink r:id="rId89"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22. Сроки представления информации, документов и материалов или их копий, указанные в пунктах 2 и 21 настоящей статьи, не распространяются на случаи исполнения требований прокурора, вытекающих из его полномочий, предусмотренных статьями 30 и 33 настоящего Федерального закона. (Пункт   введен - Федеральный закон </w:t>
      </w:r>
      <w:hyperlink r:id="rId90"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23. Прокурор не вправе требовать у органа (организации):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91"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24. В случаях, предусмотренных абзацем третьим пункта 23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материалы. (Пункт   введен - Федеральный закон </w:t>
      </w:r>
      <w:hyperlink r:id="rId92"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25. Проверяемый орган (организация) обязан представить указанные в абзаце третьем пункта 23 настоящей статьи информацию, документы и материалы или их копии при получении требования прокурора, связанного:</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93"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 (В редакции Федерального закона </w:t>
      </w:r>
      <w:hyperlink r:id="rId9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8. Координация деятельности по борьбе с преступностью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 (В редакции федеральных законов </w:t>
      </w:r>
      <w:hyperlink r:id="rId95" w:tgtFrame="contents" w:history="1">
        <w:r w:rsidRPr="00906F9E">
          <w:rPr>
            <w:rFonts w:ascii="Times New Roman" w:eastAsia="Times New Roman" w:hAnsi="Times New Roman" w:cs="Times New Roman"/>
            <w:color w:val="0000FF"/>
            <w:sz w:val="24"/>
            <w:szCs w:val="24"/>
            <w:u w:val="single"/>
            <w:lang w:eastAsia="ru-RU"/>
          </w:rPr>
          <w:t>от 30.06.2003 № 86-ФЗ</w:t>
        </w:r>
      </w:hyperlink>
      <w:r w:rsidRPr="00906F9E">
        <w:rPr>
          <w:rFonts w:ascii="Times New Roman" w:eastAsia="Times New Roman" w:hAnsi="Times New Roman" w:cs="Times New Roman"/>
          <w:sz w:val="24"/>
          <w:szCs w:val="24"/>
          <w:lang w:eastAsia="ru-RU"/>
        </w:rPr>
        <w:t xml:space="preserve">; </w:t>
      </w:r>
      <w:hyperlink r:id="rId96" w:tgtFrame="contents" w:history="1">
        <w:r w:rsidRPr="00906F9E">
          <w:rPr>
            <w:rFonts w:ascii="Times New Roman" w:eastAsia="Times New Roman" w:hAnsi="Times New Roman" w:cs="Times New Roman"/>
            <w:color w:val="0000FF"/>
            <w:sz w:val="24"/>
            <w:szCs w:val="24"/>
            <w:u w:val="single"/>
            <w:lang w:eastAsia="ru-RU"/>
          </w:rPr>
          <w:t>от 03.07.2016 № 305-ФЗ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2. В целях обеспечения координации деятельности органов, указанных в пункте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9. Участие в правотворческой деятельности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91. Проведение антикоррупционной экспертизы нормативных правовых актов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Требование прокурора об изменении нормативного правового акта может быть обжаловано в установленном порядке.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97" w:tgtFrame="contents" w:history="1">
        <w:r w:rsidRPr="00906F9E">
          <w:rPr>
            <w:rFonts w:ascii="Times New Roman" w:eastAsia="Times New Roman" w:hAnsi="Times New Roman" w:cs="Times New Roman"/>
            <w:color w:val="0000FF"/>
            <w:sz w:val="24"/>
            <w:szCs w:val="24"/>
            <w:u w:val="single"/>
            <w:lang w:eastAsia="ru-RU"/>
          </w:rPr>
          <w:t>от 17.07.2009 № 171-ФЗ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10. Рассмотрение и разрешение в органах прокуратуры заявлений, жалоб и иных обращений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Прокурор в установленном законом порядке принимает меры по привлечению к ответственности лиц, совершивших правонарушения.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Запрещается пересылка жалобы в орган или должностному лицу, решения либо действия которых обжалуются.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II. </w:t>
      </w:r>
      <w:r w:rsidRPr="00906F9E">
        <w:rPr>
          <w:rFonts w:ascii="Times New Roman" w:eastAsia="Times New Roman" w:hAnsi="Times New Roman" w:cs="Times New Roman"/>
          <w:sz w:val="24"/>
          <w:szCs w:val="24"/>
          <w:lang w:eastAsia="ru-RU"/>
        </w:rPr>
        <w:br/>
        <w:t> Система и организация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11. Система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 (В редакции федеральных законов </w:t>
      </w:r>
      <w:hyperlink r:id="rId9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9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Генеральная прокуратура Российской Федерации осуществляет полномочия и функции учредителя в отношении подведомственных ей организаций, в том числе санаторно-курортных и оздоровительных организаций. (В редакции Федерального закона </w:t>
      </w:r>
      <w:hyperlink r:id="rId100"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11.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Генеральная прокуратура Российской Федерации является уполномоченным федеральным государственным органом в сфере управления федеральным имуществом, закрепленным за органами и организациями прокуратуры, а также выступает от имени Российской Федерации при государственной регистрации права собственности Российской Федерации на объекты федеральной собственности, закрепленные за органами и организациями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Генеральная прокуратура Российской Федерации осуществляет управление и распоряжение жилищным фондом Российской Федерации, закрепленным за органами и организациями прокуратуры, в соответствии с его назначением. Порядок принятия решений о включении жилых 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Генеральным прокурором Российской Федерации в соответствии с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01"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 (В редакции федеральных законов </w:t>
      </w:r>
      <w:hyperlink r:id="rId10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03"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10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10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(Пункт   введен - Федеральный закон </w:t>
      </w:r>
      <w:hyperlink r:id="rId10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утратил силу - Федеральный закон </w:t>
      </w:r>
      <w:hyperlink r:id="rId10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12. Назначение на должность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настоящего Федерального закона. (Пункт   введен - Федеральный закон </w:t>
      </w:r>
      <w:hyperlink r:id="rId108"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Генеральный прокурор Российской Федерации приносит следующую присягу: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09" w:tgtFrame="contents" w:history="1">
        <w:r w:rsidRPr="00906F9E">
          <w:rPr>
            <w:rFonts w:ascii="Times New Roman" w:eastAsia="Times New Roman" w:hAnsi="Times New Roman" w:cs="Times New Roman"/>
            <w:color w:val="0000FF"/>
            <w:sz w:val="24"/>
            <w:szCs w:val="24"/>
            <w:u w:val="single"/>
            <w:lang w:eastAsia="ru-RU"/>
          </w:rPr>
          <w:t>от 19.11.1999 № 202-ФЗ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Срок полномочий Генерального прокурора Российской Федерации пять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законом предельный возраст нахождения на службе. (Пункт  введен - Федеральный закон </w:t>
      </w:r>
      <w:hyperlink r:id="rId110" w:tgtFrame="contents" w:history="1">
        <w:r w:rsidRPr="00906F9E">
          <w:rPr>
            <w:rFonts w:ascii="Times New Roman" w:eastAsia="Times New Roman" w:hAnsi="Times New Roman" w:cs="Times New Roman"/>
            <w:color w:val="0000FF"/>
            <w:sz w:val="24"/>
            <w:szCs w:val="24"/>
            <w:u w:val="single"/>
            <w:lang w:eastAsia="ru-RU"/>
          </w:rPr>
          <w:t>от 13.07.2015 № 269-ФЗ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Сообщение о назначении Генерального прокурора Российской Федерации на должность и об освобождении его от должности публикуется в печати.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 (Абзац  введен - Федеральный закон </w:t>
      </w:r>
      <w:hyperlink r:id="rId111" w:tgtFrame="contents" w:history="1">
        <w:r w:rsidRPr="00906F9E">
          <w:rPr>
            <w:rFonts w:ascii="Times New Roman" w:eastAsia="Times New Roman" w:hAnsi="Times New Roman" w:cs="Times New Roman"/>
            <w:color w:val="0000FF"/>
            <w:sz w:val="24"/>
            <w:szCs w:val="24"/>
            <w:u w:val="single"/>
            <w:lang w:eastAsia="ru-RU"/>
          </w:rPr>
          <w:t>от 04.11.2005 № 138-ФЗ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(Пункты 3 - 6 считаются соответственно пунктами 4 - 7 - Федеральный закон </w:t>
      </w:r>
      <w:hyperlink r:id="rId112" w:tgtFrame="contents" w:history="1">
        <w:r w:rsidRPr="00906F9E">
          <w:rPr>
            <w:rFonts w:ascii="Times New Roman" w:eastAsia="Times New Roman" w:hAnsi="Times New Roman" w:cs="Times New Roman"/>
            <w:color w:val="0000FF"/>
            <w:sz w:val="24"/>
            <w:szCs w:val="24"/>
            <w:u w:val="single"/>
            <w:lang w:eastAsia="ru-RU"/>
          </w:rPr>
          <w:t>от 19.11.1999 № 202-ФЗ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121. Назначение на должность и освобождение от должности заместителей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Заместители Генерального прокурора Российской Федерации назначаются на должность и освобождаются от должности Советом Федерации Федерального Собрания Российской Федерации по представлению Президента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10 лет в органах и учреждениях прокуратуры на должностях, по которым предусмотрено присвоение классных чинов.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Если предложенная Президентом Российской Федерации кандидатура на должность заместителя Генерального прокурора Российской Федерации не получит требуемого количества голосов членов Совета Федерации Федерального Собрания Российской Федерации, то Президент Российской Федерации в течение 30 дней представляет Совету Федерации Федерального Собрания Российской Федерации новую кандидатуру.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13"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13.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(Утратила силу - Федеральный закон </w:t>
      </w:r>
      <w:hyperlink r:id="rId114"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14. Генеральная прокуратура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1. Генеральную прокуратуру Российской Федерации возглавляет Генеральный прокурор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Генеральный прокурор Российской Федерации имеет первого заместителя и заместителей. (В редакции Федерального закона </w:t>
      </w:r>
      <w:hyperlink r:id="rId115"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 (В редакции Федерального закона </w:t>
      </w:r>
      <w:hyperlink r:id="rId11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главных управлениях, управлениях и отделах устанавливаются должности старших прокуроров и прокуроров. (В редакции Федерального закона </w:t>
      </w:r>
      <w:hyperlink r:id="rId11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(Абзац   исключен - Федеральный закон </w:t>
      </w:r>
      <w:hyperlink r:id="rId11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 (Пункт  введен - Федеральный закон </w:t>
      </w:r>
      <w:hyperlink r:id="rId119"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 (В редакции Федерального закона </w:t>
      </w:r>
      <w:hyperlink r:id="rId120"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(Пункты 5 и 6 считаются соответственно пунктами 6 и 7 - Федеральный закон </w:t>
      </w:r>
      <w:hyperlink r:id="rId121"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15. Прокуратуры субъектов Российской Федерации, приравненные к ним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1. Прокуратуры субъектов Российской Федерации, приравненные к ним военные и иные специализированные прокуратуры возглавляют соответствующие прокуроры, которые имеют первых заместителей и заместителей. (В редакции Федерального закона </w:t>
      </w:r>
      <w:hyperlink r:id="rId12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 (В редакции Федерального закона </w:t>
      </w:r>
      <w:hyperlink r:id="rId12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 (В редакции федеральных законов </w:t>
      </w:r>
      <w:hyperlink r:id="rId124"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25"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151. Назначение на должность и освобождение от должности прокуроров субъектов Российской Федерации, приравненных к ним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Прокурор субъекта Российской Федерации назначается на должность Президентом Российской Федерации по представлению Генерального прокурора Российской Федерации, согласованному с субъектом Российской Федерации в порядке, установленном субъектом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 субъекта Российской Федерации освобождается от должности Президентом Российской Федерации по представлению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Иные прокуроры - военные и другие специализированные прокуроры, приравненные к прокурорам субъектов Российской Федерации (далее в настоящей статье - прокуроры, приравненные к прокурорам субъектов Российской Федерации),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На должность прокурора субъекта Российской Федерации или прокурора, приравненного к прокурору субъекта Российской Федерации, назначается гражданин Российской Федерации не моложе 30 лет, отвечающий требованиям, установленным абзацем первым пункта 1 и пунктом 2 статьи 401 настоящего Федерального закона, и </w:t>
      </w:r>
      <w:r w:rsidRPr="00906F9E">
        <w:rPr>
          <w:rFonts w:ascii="Times New Roman" w:eastAsia="Times New Roman" w:hAnsi="Times New Roman" w:cs="Times New Roman"/>
          <w:sz w:val="24"/>
          <w:szCs w:val="24"/>
          <w:lang w:eastAsia="ru-RU"/>
        </w:rPr>
        <w:lastRenderedPageBreak/>
        <w:t>имеющий стаж службы (работы) не менее семи лет в органах и учреждениях прокуратуры на должностях, по которым предусмотрено присвоение классных чинов.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Срок полномочий прокуроров субъектов Российской Федерации и прокуроров, приравненных к прокурорам субъектов Российской Федерации, - пять лет, за исключением случаев, предусмотренных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Генеральный прокурор Российской Федерации на основании результатов аттестации прокуроров субъектов Российской Федерации и прокуроров, приравненных к прокурорам субъектов Российской Федерации, вправе обратиться к Президенту Российской Федерации с представлением о продлении их полномочий на срок до пяти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7. Назначение исполняющим обязанности по вакантной должности прокурора субъекта Российской Федерации или прокурора, приравненного к прокурору субъекта Российской Федерации, и освобождение от исполнения обязанностей по указанной должности осуществляются Генеральным прокурором Российской Федерации. О назначении лица исполняющим обязанности по вакантной должности и об освобождении от исполнения обязанностей по указанной должности Генеральный прокурор Российской Федерации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 (В редакции Федерального закона </w:t>
      </w:r>
      <w:hyperlink r:id="rId126" w:tgtFrame="contents" w:history="1">
        <w:r w:rsidRPr="00906F9E">
          <w:rPr>
            <w:rFonts w:ascii="Times New Roman" w:eastAsia="Times New Roman" w:hAnsi="Times New Roman" w:cs="Times New Roman"/>
            <w:color w:val="0000FF"/>
            <w:sz w:val="24"/>
            <w:szCs w:val="24"/>
            <w:u w:val="single"/>
            <w:lang w:eastAsia="ru-RU"/>
          </w:rPr>
          <w:t>от 27.12.2018 № 506-ФЗ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8. Сообщения о назначении прокуроров субъектов Российской Федерации и прокуроров, приравненных к прокурорам субъектов Российской Федерации, на должность и об освобождении их от должности публикуются в печати.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27"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16. Прокуратуры городов и районов, приравненные к ним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 (В редакции федеральных законов </w:t>
      </w:r>
      <w:hyperlink r:id="rId12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29"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161. Назначение на должность и освобождение от должности прокуроров городов и районов, приравненных к ним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абзацем первым пункта 1 и пунктом 2 статьи 401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30"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17. Полномочия Генерального прокурора Российской Федерации по руководству системой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 (В редакции Федерального закона </w:t>
      </w:r>
      <w:hyperlink r:id="rId13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 (В редакции федеральных законов </w:t>
      </w:r>
      <w:hyperlink r:id="rId132"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13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13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3. Генеральный прокурор Российской Федерации назначает на должность и освобождает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(далее - научные и образовательные организации прокуратуры), а также директоров филиалов научных и образовательных организаций прокуратуры и их заместителей. (В редакции Федерального закона </w:t>
      </w:r>
      <w:hyperlink r:id="rId13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19. Полномочия прокуроров городов с районным делением по руководству подчиненными органами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191. Срок полномочий прокуроров, назначенных на должность до установления срока полномочий по должностям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Прокуроры, назначенные на должность до дня вступления в силу Закона Российской Федерации о поправке к Конституции Российской Федерации от 5 февраля 2014 года № 2-ФКЗ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В случае, если пятилетний срок полномочий прокурора истек до вступления в силу указанного Закона Российской Федерации о поправке к Конституции Российской </w:t>
      </w:r>
      <w:r w:rsidRPr="00906F9E">
        <w:rPr>
          <w:rFonts w:ascii="Times New Roman" w:eastAsia="Times New Roman" w:hAnsi="Times New Roman" w:cs="Times New Roman"/>
          <w:sz w:val="24"/>
          <w:szCs w:val="24"/>
          <w:lang w:eastAsia="ru-RU"/>
        </w:rPr>
        <w:lastRenderedPageBreak/>
        <w:t>Федерации,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36"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20. Коллегии в органах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201.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(Введена - Федеральный закон </w:t>
      </w:r>
      <w:hyperlink r:id="rId13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утратила силу - Федеральный закон </w:t>
      </w:r>
      <w:hyperlink r:id="rId13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III. </w:t>
      </w:r>
      <w:r w:rsidRPr="00906F9E">
        <w:rPr>
          <w:rFonts w:ascii="Times New Roman" w:eastAsia="Times New Roman" w:hAnsi="Times New Roman" w:cs="Times New Roman"/>
          <w:sz w:val="24"/>
          <w:szCs w:val="24"/>
          <w:lang w:eastAsia="ru-RU"/>
        </w:rPr>
        <w:br/>
        <w:t>Прокурорский надзор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Глава 1. Надзор за исполнением законов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21. Предмет надзора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Предметом надзора являются: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соблюдение Конституции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(В редакции федеральных законов </w:t>
      </w:r>
      <w:hyperlink r:id="rId139" w:tgtFrame="contents" w:history="1">
        <w:r w:rsidRPr="00906F9E">
          <w:rPr>
            <w:rFonts w:ascii="Times New Roman" w:eastAsia="Times New Roman" w:hAnsi="Times New Roman" w:cs="Times New Roman"/>
            <w:color w:val="0000FF"/>
            <w:sz w:val="24"/>
            <w:szCs w:val="24"/>
            <w:u w:val="single"/>
            <w:lang w:eastAsia="ru-RU"/>
          </w:rPr>
          <w:t>от 01.07.2010 № 132-ФЗ</w:t>
        </w:r>
      </w:hyperlink>
      <w:r w:rsidRPr="00906F9E">
        <w:rPr>
          <w:rFonts w:ascii="Times New Roman" w:eastAsia="Times New Roman" w:hAnsi="Times New Roman" w:cs="Times New Roman"/>
          <w:sz w:val="24"/>
          <w:szCs w:val="24"/>
          <w:lang w:eastAsia="ru-RU"/>
        </w:rPr>
        <w:t xml:space="preserve">; </w:t>
      </w:r>
      <w:hyperlink r:id="rId140"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соответствие законам правовых актов, издаваемых органами и должностными лицами, указанными в настоящем пункте.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 (В редакции Федерального закона </w:t>
      </w:r>
      <w:hyperlink r:id="rId141"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42"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 (Пункт   введен - Федеральный закон </w:t>
      </w:r>
      <w:hyperlink r:id="rId143"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 (Пункт введен - Федеральный закон </w:t>
      </w:r>
      <w:hyperlink r:id="rId144"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Проведение проверки по решению прокурора или его заместителя может быть неоднократно приостановлено:</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w:t>
      </w:r>
      <w:r w:rsidRPr="00906F9E">
        <w:rPr>
          <w:rFonts w:ascii="Times New Roman" w:eastAsia="Times New Roman" w:hAnsi="Times New Roman" w:cs="Times New Roman"/>
          <w:sz w:val="24"/>
          <w:szCs w:val="24"/>
          <w:lang w:eastAsia="ru-RU"/>
        </w:rPr>
        <w:lastRenderedPageBreak/>
        <w:t>повлиять на выводы проверки, если срок их проведения выходит за пределы срока проведения указанной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45"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пункте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 (Пункт   введен - Федеральный закон </w:t>
      </w:r>
      <w:hyperlink r:id="rId146"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8. Проведение проверки возобновляется решением прокурора или его заместителя в случае прекращения оснований, установленных пунктом 6 настоящей статьи. (Пункт  введен - Федеральный закон </w:t>
      </w:r>
      <w:hyperlink r:id="rId147"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9. В срок проведения проверки не включается срок:</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 который указанная проверка была приостановлена;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между датой окончания сроков для представления необходимых информации, документов и материалов или их копий, установленных абзацем первым пункта 2 и пунктом 21 статьи 6 настоящего Федерального закона, и датой их представления;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установленный абзацем вторым пункта 2 статьи 6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48"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для решения вопроса об уголовном преследовании;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49"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w:t>
      </w:r>
      <w:r w:rsidRPr="00906F9E">
        <w:rPr>
          <w:rFonts w:ascii="Times New Roman" w:eastAsia="Times New Roman" w:hAnsi="Times New Roman" w:cs="Times New Roman"/>
          <w:sz w:val="24"/>
          <w:szCs w:val="24"/>
          <w:lang w:eastAsia="ru-RU"/>
        </w:rPr>
        <w:lastRenderedPageBreak/>
        <w:t xml:space="preserve">(приостановлении, возобновлении) срока проведения указанной проверки. (Пункт  введен - Федеральный закон </w:t>
      </w:r>
      <w:hyperlink r:id="rId150"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новым или вновь открывшимся обстоятельствам;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истечении установленного статьей 24 настоящего Федерального закона срока устранения нарушений закона, выявленных в ходе первоначальной прокурорской проверки.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151"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13.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 (Пункт   введен - Федеральный закон </w:t>
      </w:r>
      <w:hyperlink r:id="rId152"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 (Пункт  введен - Федеральный закон </w:t>
      </w:r>
      <w:hyperlink r:id="rId153"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15. Действия (бездействие) и решения прокурора, связанные с проведением проверки, могут быть обжалованы в установленном законом порядке. (Пункт   введен - Федеральный закон </w:t>
      </w:r>
      <w:hyperlink r:id="rId154"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15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22. Полномочия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Прокурор при осуществлении возложенных на него функций вправе: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предъявлении служебного удостоверения беспрепятственно входить на территории и в помещения органов, указанных в пункте 1 статьи 21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пунктами 2, 21, 23, 24, 25 статьи 6 настоящего Федерального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 редакции Федерального закона </w:t>
      </w:r>
      <w:hyperlink r:id="rId156"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вызывать должностных лиц и граждан для объяснений по поводу нарушений законов.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 (В редакции федеральных законов </w:t>
      </w:r>
      <w:hyperlink r:id="rId157"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58"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вносит представление об устранении нарушений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Должностные лица органов, указанных в пункте 1 статьи 21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23. Протест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 (В редакции Федерального закона </w:t>
      </w:r>
      <w:hyperlink r:id="rId159"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При рассмотрении протеста коллегиальным органом о дне заседания сообщается прокурору, принесшему протест.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Протест до его рассмотрения может быть отозван принесшим его лицом.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24. Представление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При рассмотрении представления коллегиальным органом прокурору сообщается о дне заседания.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25. Постановление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 (В редакции Федерального закона </w:t>
      </w:r>
      <w:hyperlink r:id="rId160"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251. Предостережение о недопустимости нарушения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 (В редакции Федерального закона </w:t>
      </w:r>
      <w:hyperlink r:id="rId161" w:tgtFrame="contents" w:history="1">
        <w:r w:rsidRPr="00906F9E">
          <w:rPr>
            <w:rFonts w:ascii="Times New Roman" w:eastAsia="Times New Roman" w:hAnsi="Times New Roman" w:cs="Times New Roman"/>
            <w:color w:val="0000FF"/>
            <w:sz w:val="24"/>
            <w:szCs w:val="24"/>
            <w:u w:val="single"/>
            <w:lang w:eastAsia="ru-RU"/>
          </w:rPr>
          <w:t>от 25.07.2002 № 112-ФЗ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6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Глава 2. Надзор за соблюдением прав и свобод человека и гражданина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26. Предмет надзора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(В редакции федеральных законов </w:t>
      </w:r>
      <w:hyperlink r:id="rId16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64" w:tgtFrame="contents" w:history="1">
        <w:r w:rsidRPr="00906F9E">
          <w:rPr>
            <w:rFonts w:ascii="Times New Roman" w:eastAsia="Times New Roman" w:hAnsi="Times New Roman" w:cs="Times New Roman"/>
            <w:color w:val="0000FF"/>
            <w:sz w:val="24"/>
            <w:szCs w:val="24"/>
            <w:u w:val="single"/>
            <w:lang w:eastAsia="ru-RU"/>
          </w:rPr>
          <w:t>от 01.07.2010 № 132-ФЗ</w:t>
        </w:r>
      </w:hyperlink>
      <w:r w:rsidRPr="00906F9E">
        <w:rPr>
          <w:rFonts w:ascii="Times New Roman" w:eastAsia="Times New Roman" w:hAnsi="Times New Roman" w:cs="Times New Roman"/>
          <w:sz w:val="24"/>
          <w:szCs w:val="24"/>
          <w:lang w:eastAsia="ru-RU"/>
        </w:rPr>
        <w:t xml:space="preserve">; </w:t>
      </w:r>
      <w:hyperlink r:id="rId165"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пунктов 2 - 15 статьи 21 настоящего Федерального закона. (В редакции Федерального закона </w:t>
      </w:r>
      <w:hyperlink r:id="rId166" w:tgtFrame="contents" w:history="1">
        <w:r w:rsidRPr="00906F9E">
          <w:rPr>
            <w:rFonts w:ascii="Times New Roman" w:eastAsia="Times New Roman" w:hAnsi="Times New Roman" w:cs="Times New Roman"/>
            <w:color w:val="0000FF"/>
            <w:sz w:val="24"/>
            <w:szCs w:val="24"/>
            <w:u w:val="single"/>
            <w:lang w:eastAsia="ru-RU"/>
          </w:rPr>
          <w:t>от 07.03.2017 № 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27. Полномочия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При осуществлении возложенных на него функций прокурор: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рассматривает и проверяет заявления, жалобы и иные сообщения о нарушении прав и свобод человека и гражданина;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разъясняет пострадавшим порядок защиты их прав и свобод;</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использует полномочия, предусмотренные статьей 22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(В редакции Федерального закона </w:t>
      </w:r>
      <w:hyperlink r:id="rId16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 (В редакции Федерального закона </w:t>
      </w:r>
      <w:hyperlink r:id="rId168" w:tgtFrame="contents" w:history="1">
        <w:r w:rsidRPr="00906F9E">
          <w:rPr>
            <w:rFonts w:ascii="Times New Roman" w:eastAsia="Times New Roman" w:hAnsi="Times New Roman" w:cs="Times New Roman"/>
            <w:color w:val="0000FF"/>
            <w:sz w:val="24"/>
            <w:szCs w:val="24"/>
            <w:u w:val="single"/>
            <w:lang w:eastAsia="ru-RU"/>
          </w:rPr>
          <w:t>от 08.03.2015 № 23-ФЗ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28. Протест и представление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Протесты и представления вносятся и рассматриваются в порядке и сроки, которые установлены статьями 23 и 24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Глава 3. Надзор за исполнением законов органами, осуществляющими оперативно-розыскную деятельность, дознание и предварительное следствие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29. Предмет надзора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Статья 30. Полномочия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Российской Федерации и другими федеральными законами.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 (В редакции Федерального закона </w:t>
      </w:r>
      <w:hyperlink r:id="rId169"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31.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(Утратила силу - Федеральный закон </w:t>
      </w:r>
      <w:hyperlink r:id="rId170"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Глава 4.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32. Предмет надзора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Предметом надзора являются: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законность исполнения наказания, не связанного с лишением свободы.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33. Полномочия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При осуществлении надзора за исполнением законов прокурор вправе: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посещать в любое время органы и учреждения, указанные в статье 32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опрашивать задержанных, заключенных под стражу, осужденных и лиц, подвергнутых мерам принудительного характера;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статье 32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 (В редакции Федерального закона </w:t>
      </w:r>
      <w:hyperlink r:id="rId171"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34. Обязательность исполнения постановлений и требований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IV. </w:t>
      </w:r>
      <w:r w:rsidRPr="00906F9E">
        <w:rPr>
          <w:rFonts w:ascii="Times New Roman" w:eastAsia="Times New Roman" w:hAnsi="Times New Roman" w:cs="Times New Roman"/>
          <w:sz w:val="24"/>
          <w:szCs w:val="24"/>
          <w:lang w:eastAsia="ru-RU"/>
        </w:rPr>
        <w:br/>
        <w:t>Участие прокурора в рассмотрении дел судами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35. Участие прокурора в рассмотрении дел судами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Осуществляя уголовное преследование в суде, прокурор выступает в качестве государственного обвинителя.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Полномочия прокурора, участвующего в судебном рассмотрении дел, определяются процессуальным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 редакции Федерального закона </w:t>
      </w:r>
      <w:hyperlink r:id="rId172" w:tgtFrame="contents" w:history="1">
        <w:r w:rsidRPr="00906F9E">
          <w:rPr>
            <w:rFonts w:ascii="Times New Roman" w:eastAsia="Times New Roman" w:hAnsi="Times New Roman" w:cs="Times New Roman"/>
            <w:color w:val="0000FF"/>
            <w:sz w:val="24"/>
            <w:szCs w:val="24"/>
            <w:u w:val="single"/>
            <w:lang w:eastAsia="ru-RU"/>
          </w:rPr>
          <w:t>от 11.10.2018 № 363-ФЗ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36. Опротестование судебных решений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 (В редакции Федерального закона </w:t>
      </w:r>
      <w:hyperlink r:id="rId17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37. Отзыв протеста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38. Приостановление исполнения судебного приговора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39. Представление о даче судам разъяснений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 (В редакции Федерального закона </w:t>
      </w:r>
      <w:hyperlink r:id="rId174" w:tgtFrame="contents" w:history="1">
        <w:r w:rsidRPr="00906F9E">
          <w:rPr>
            <w:rFonts w:ascii="Times New Roman" w:eastAsia="Times New Roman" w:hAnsi="Times New Roman" w:cs="Times New Roman"/>
            <w:color w:val="0000FF"/>
            <w:sz w:val="24"/>
            <w:szCs w:val="24"/>
            <w:u w:val="single"/>
            <w:lang w:eastAsia="ru-RU"/>
          </w:rPr>
          <w:t>от 11.10.2018 № 363-ФЗ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V.</w:t>
      </w:r>
      <w:r w:rsidRPr="00906F9E">
        <w:rPr>
          <w:rFonts w:ascii="Times New Roman" w:eastAsia="Times New Roman" w:hAnsi="Times New Roman" w:cs="Times New Roman"/>
          <w:sz w:val="24"/>
          <w:szCs w:val="24"/>
          <w:lang w:eastAsia="ru-RU"/>
        </w:rPr>
        <w:br/>
        <w:t> Служба в органах и организациях прокуратуры. Кадры органов и организаций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 (В редакции федеральных законов </w:t>
      </w:r>
      <w:hyperlink r:id="rId17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176"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 Служба в органах и организациях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177"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Служба в органах и организациях прокуратуры является федеральной государственной службой. (В редакции Федерального закона </w:t>
      </w:r>
      <w:hyperlink r:id="rId17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17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2. Трудовые отношения работников органов и организаций прокуратуры (далее также - работники) регулируются законодательством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 (В редакции Федерального закона </w:t>
      </w:r>
      <w:hyperlink r:id="rId180"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Порядок прохождения службы военными прокурорами регулируется настоящим Федеральным законом, Федеральным законом "О воинской обязанности и военной службе" и Федеральным законом "О статусе военнослужащих". (В редакции Федерального закона </w:t>
      </w:r>
      <w:hyperlink r:id="rId18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 (В редакции Федерального закона </w:t>
      </w:r>
      <w:hyperlink r:id="rId182"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18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401. Требования, предъявляемые к лицам, назначаемым на должности прокуроров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федеральных законов </w:t>
      </w:r>
      <w:hyperlink r:id="rId184"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18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 (В редакции федеральных законов </w:t>
      </w:r>
      <w:hyperlink r:id="rId186"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187"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(Абзац утратил силу - Федеральный закон </w:t>
      </w:r>
      <w:hyperlink r:id="rId18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Лицо не может быть принято на службу в органы и организации прокуратуры и находиться на указанной службе, если оно: (В редакции Федерального закона </w:t>
      </w:r>
      <w:hyperlink r:id="rId18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имеет гражданство иностранного государства;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признано решением суда недееспособным или ограниченно дееспособным;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лишено решением суда права занимать государственные должности государственной службы в течение определенного срока;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имело или имеет судимость;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w:t>
      </w:r>
      <w:r w:rsidRPr="00906F9E">
        <w:rPr>
          <w:rFonts w:ascii="Times New Roman" w:eastAsia="Times New Roman" w:hAnsi="Times New Roman" w:cs="Times New Roman"/>
          <w:sz w:val="24"/>
          <w:szCs w:val="24"/>
          <w:lang w:eastAsia="ru-RU"/>
        </w:rPr>
        <w:lastRenderedPageBreak/>
        <w:t xml:space="preserve">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(В редакции федеральных законов </w:t>
      </w:r>
      <w:hyperlink r:id="rId190" w:tgtFrame="contents" w:history="1">
        <w:r w:rsidRPr="00906F9E">
          <w:rPr>
            <w:rFonts w:ascii="Times New Roman" w:eastAsia="Times New Roman" w:hAnsi="Times New Roman" w:cs="Times New Roman"/>
            <w:color w:val="0000FF"/>
            <w:sz w:val="24"/>
            <w:szCs w:val="24"/>
            <w:u w:val="single"/>
            <w:lang w:eastAsia="ru-RU"/>
          </w:rPr>
          <w:t>от 06.11.2011 № 297-ФЗ</w:t>
        </w:r>
      </w:hyperlink>
      <w:r w:rsidRPr="00906F9E">
        <w:rPr>
          <w:rFonts w:ascii="Times New Roman" w:eastAsia="Times New Roman" w:hAnsi="Times New Roman" w:cs="Times New Roman"/>
          <w:sz w:val="24"/>
          <w:szCs w:val="24"/>
          <w:lang w:eastAsia="ru-RU"/>
        </w:rPr>
        <w:t xml:space="preserve">; </w:t>
      </w:r>
      <w:hyperlink r:id="rId19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(В редакции федеральных законов </w:t>
      </w:r>
      <w:hyperlink r:id="rId192"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 xml:space="preserve">; </w:t>
      </w:r>
      <w:hyperlink r:id="rId193"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(В редакции Федерального закона </w:t>
      </w:r>
      <w:hyperlink r:id="rId19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(Пункт   утратил силу - Федеральный закон </w:t>
      </w:r>
      <w:hyperlink r:id="rId19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(Пункт   утратил силу - Федеральный закон </w:t>
      </w:r>
      <w:hyperlink r:id="rId196"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197"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402. Ограничения, запреты и обязанности, связанные с работой в органах и учреждениях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законом от 25 декабря 2008 года № 273-ФЗ "О противодействии коррупции" и статьями 17, 18, 20 и 201 Федерального закона от 27 июля 2004 года №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На Генерального прокурора Российской Федерации распространяются ограничения и обязанности, установленные статьей 121 Федерального закона от 25 декабря 2008 года № 273-ФЗ "О противодействии коррупции".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Генеральный прокурор Российской Федерации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(Статья   введена - Федеральный закон </w:t>
      </w:r>
      <w:hyperlink r:id="rId19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199" w:tgtFrame="contents" w:history="1">
        <w:r w:rsidRPr="00906F9E">
          <w:rPr>
            <w:rFonts w:ascii="Times New Roman" w:eastAsia="Times New Roman" w:hAnsi="Times New Roman" w:cs="Times New Roman"/>
            <w:color w:val="0000FF"/>
            <w:sz w:val="24"/>
            <w:szCs w:val="24"/>
            <w:u w:val="single"/>
            <w:lang w:eastAsia="ru-RU"/>
          </w:rPr>
          <w:t>от 05.10.2015 № 285-ФЗ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403. Испытание при приеме на службу в органы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 (В редакции Федерального закона </w:t>
      </w:r>
      <w:hyperlink r:id="rId200"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Лица, указанные в пункте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01"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404. Присяга прокурора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20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Лицо, впервые назначаемое на должность прокурора, принимает Присягу прокурора следующего содержания: (В редакции Федерального закона </w:t>
      </w:r>
      <w:hyperlink r:id="rId20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"Посвящая себя служению Закону, торжественно клянусь: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непримиримо бороться с любыми нарушениями закона, кто бы их ни совершил, добиваться высокой эффективности прокурорского надзора; (В редакции Федерального закона </w:t>
      </w:r>
      <w:hyperlink r:id="rId20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активно защищать интересы личности, общества и государства;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строго хранить государственную и иную охраняемую законом тайну;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Сознаю, что нарушение Присяги несовместимо с дальнейшим пребыванием в органах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Порядок принятия Присяги прокурора устанавливается Генеральным прокурором Российской Федерации. (В редакции Федерального закона </w:t>
      </w:r>
      <w:hyperlink r:id="rId20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0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405. Полномочия по назначению на должность и освобождению от должности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Генеральный прокурор Российской Федерации назначает на должность и освобождает от должности: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 (В редакции Федерального закона </w:t>
      </w:r>
      <w:hyperlink r:id="rId20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Назначение работников на иные должности может производиться заместителями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б) (Подпункт   утратил силу - Федеральный закон </w:t>
      </w:r>
      <w:hyperlink r:id="rId208"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заместителей прокуроров субъектов Российской Федерации и приравненных к ним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 прокуроров городов, районов, приравненных к ним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д) ректоров (директоров), проректоров (заместителей директоров) научных и образовательных организаций прокуратуры, а также директоров филиалов научных и </w:t>
      </w:r>
      <w:r w:rsidRPr="00906F9E">
        <w:rPr>
          <w:rFonts w:ascii="Times New Roman" w:eastAsia="Times New Roman" w:hAnsi="Times New Roman" w:cs="Times New Roman"/>
          <w:sz w:val="24"/>
          <w:szCs w:val="24"/>
          <w:lang w:eastAsia="ru-RU"/>
        </w:rPr>
        <w:lastRenderedPageBreak/>
        <w:t xml:space="preserve">образовательных организаций прокуратуры и их заместителей. (В редакции Федерального закона </w:t>
      </w:r>
      <w:hyperlink r:id="rId20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 субъекта Российской Федерации, приравненные к нему прокуроры назначают на должность и освобождают от должности: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работников аппарата соответствующей прокуратуры, за исключением своих заместителей;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б) заместителей прокуроров, начальников отделов, старших помощников и помощников прокуроров. (В редакции Федерального закона </w:t>
      </w:r>
      <w:hyperlink r:id="rId210"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 (В редакции Федерального закона </w:t>
      </w:r>
      <w:hyperlink r:id="rId21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 (В редакции Федерального закона </w:t>
      </w:r>
      <w:hyperlink r:id="rId212"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1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 Аттестация прокурорских работников. Классные чины прокурорских работников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 (В редакции Федерального закона </w:t>
      </w:r>
      <w:hyperlink r:id="rId214"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Порядок и сроки проведения аттестации прокурорских работников устанавливаются Генеральным прокурором Российской Федерации. (В редакции Федерального закона </w:t>
      </w:r>
      <w:hyperlink r:id="rId21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 (В редакции федеральных законов </w:t>
      </w:r>
      <w:hyperlink r:id="rId21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21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Прокурорам, научным и педагогическим работникам в соответствии с занимаемыми ими должностями и стажем работы пожизненно присваиваются классные чины. </w:t>
      </w:r>
      <w:r w:rsidRPr="00906F9E">
        <w:rPr>
          <w:rFonts w:ascii="Times New Roman" w:eastAsia="Times New Roman" w:hAnsi="Times New Roman" w:cs="Times New Roman"/>
          <w:sz w:val="24"/>
          <w:szCs w:val="24"/>
          <w:lang w:eastAsia="ru-RU"/>
        </w:rPr>
        <w:lastRenderedPageBreak/>
        <w:t xml:space="preserve">Генеральным прокурором Российской Федерации могут быть присвоены классные чины и другим работникам. (В редакции Федерального закона </w:t>
      </w:r>
      <w:hyperlink r:id="rId21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Порядок присвоения классных чинов определяется Положением о классных чинах прокурорских работников, утверждаемым Президентом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219"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411. Служебное удостоверение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Прокурорским работникам выдается служебное удостоверение установленного Генеральным прокурором Российской Федерации образца. (В редакции федеральных законов </w:t>
      </w:r>
      <w:hyperlink r:id="rId220" w:tgtFrame="contents" w:history="1">
        <w:r w:rsidRPr="00906F9E">
          <w:rPr>
            <w:rFonts w:ascii="Times New Roman" w:eastAsia="Times New Roman" w:hAnsi="Times New Roman" w:cs="Times New Roman"/>
            <w:color w:val="0000FF"/>
            <w:sz w:val="24"/>
            <w:szCs w:val="24"/>
            <w:u w:val="single"/>
            <w:lang w:eastAsia="ru-RU"/>
          </w:rPr>
          <w:t>от 24.07.2007 № 214-ФЗ</w:t>
        </w:r>
      </w:hyperlink>
      <w:r w:rsidRPr="00906F9E">
        <w:rPr>
          <w:rFonts w:ascii="Times New Roman" w:eastAsia="Times New Roman" w:hAnsi="Times New Roman" w:cs="Times New Roman"/>
          <w:sz w:val="24"/>
          <w:szCs w:val="24"/>
          <w:lang w:eastAsia="ru-RU"/>
        </w:rPr>
        <w:t xml:space="preserve">; </w:t>
      </w:r>
      <w:hyperlink r:id="rId22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Служебное удостоверение является документом, подтверждающим личность прокурорского работника, его классный чин и должность.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 (В редакции Федерального закона </w:t>
      </w:r>
      <w:hyperlink r:id="rId22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2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412. Личное дело прокурорского работника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 (В редакции федеральных законов </w:t>
      </w:r>
      <w:hyperlink r:id="rId224"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 xml:space="preserve">; </w:t>
      </w:r>
      <w:hyperlink r:id="rId22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 (В редакции Федерального закона </w:t>
      </w:r>
      <w:hyperlink r:id="rId226" w:tgtFrame="contents" w:history="1">
        <w:r w:rsidRPr="00906F9E">
          <w:rPr>
            <w:rFonts w:ascii="Times New Roman" w:eastAsia="Times New Roman" w:hAnsi="Times New Roman" w:cs="Times New Roman"/>
            <w:color w:val="0000FF"/>
            <w:sz w:val="24"/>
            <w:szCs w:val="24"/>
            <w:u w:val="single"/>
            <w:lang w:eastAsia="ru-RU"/>
          </w:rPr>
          <w:t>от 07.05.2013 № 99-ФЗ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Порядок ведения личных дел прокурорских работников устанавливается Генеральным прокурором Российской Федерации. (В редакции федеральных законов </w:t>
      </w:r>
      <w:hyperlink r:id="rId227" w:tgtFrame="contents" w:history="1">
        <w:r w:rsidRPr="00906F9E">
          <w:rPr>
            <w:rFonts w:ascii="Times New Roman" w:eastAsia="Times New Roman" w:hAnsi="Times New Roman" w:cs="Times New Roman"/>
            <w:color w:val="0000FF"/>
            <w:sz w:val="24"/>
            <w:szCs w:val="24"/>
            <w:u w:val="single"/>
            <w:lang w:eastAsia="ru-RU"/>
          </w:rPr>
          <w:t>от 24.07.2007 № 214-ФЗ</w:t>
        </w:r>
      </w:hyperlink>
      <w:r w:rsidRPr="00906F9E">
        <w:rPr>
          <w:rFonts w:ascii="Times New Roman" w:eastAsia="Times New Roman" w:hAnsi="Times New Roman" w:cs="Times New Roman"/>
          <w:sz w:val="24"/>
          <w:szCs w:val="24"/>
          <w:lang w:eastAsia="ru-RU"/>
        </w:rPr>
        <w:t xml:space="preserve">; </w:t>
      </w:r>
      <w:hyperlink r:id="rId22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 (Пункт   введен - Федеральный закон </w:t>
      </w:r>
      <w:hyperlink r:id="rId229" w:tgtFrame="contents" w:history="1">
        <w:r w:rsidRPr="00906F9E">
          <w:rPr>
            <w:rFonts w:ascii="Times New Roman" w:eastAsia="Times New Roman" w:hAnsi="Times New Roman" w:cs="Times New Roman"/>
            <w:color w:val="0000FF"/>
            <w:sz w:val="24"/>
            <w:szCs w:val="24"/>
            <w:u w:val="single"/>
            <w:lang w:eastAsia="ru-RU"/>
          </w:rPr>
          <w:t>от 07.05.2013 № 99-ФЗ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 (Пункт   введен - Федеральный закон </w:t>
      </w:r>
      <w:hyperlink r:id="rId230" w:tgtFrame="contents" w:history="1">
        <w:r w:rsidRPr="00906F9E">
          <w:rPr>
            <w:rFonts w:ascii="Times New Roman" w:eastAsia="Times New Roman" w:hAnsi="Times New Roman" w:cs="Times New Roman"/>
            <w:color w:val="0000FF"/>
            <w:sz w:val="24"/>
            <w:szCs w:val="24"/>
            <w:u w:val="single"/>
            <w:lang w:eastAsia="ru-RU"/>
          </w:rPr>
          <w:t>от 07.05.2013 № 99-ФЗ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31"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413. Форменное обмундирование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Прокурорские работники обеспечиваются форменным обмундированием или военной формой одежды в порядке и по нормам, которые устанавливаются Правительством Российской Федерации. (В редакции федеральных законов </w:t>
      </w:r>
      <w:hyperlink r:id="rId232"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233"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Российской Федерации. (Абзац введен - Федеральный закон </w:t>
      </w:r>
      <w:hyperlink r:id="rId234"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обмундирования в размере, устанавливаемом Правительством Российской Федерации. (Абзац введен - Федеральный закон </w:t>
      </w:r>
      <w:hyperlink r:id="rId235"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или военной формы одежды обязательно. (В редакции федеральных законов </w:t>
      </w:r>
      <w:hyperlink r:id="rId236"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w:t>
      </w:r>
      <w:hyperlink r:id="rId237" w:tgtFrame="contents" w:history="1">
        <w:r w:rsidRPr="00906F9E">
          <w:rPr>
            <w:rFonts w:ascii="Times New Roman" w:eastAsia="Times New Roman" w:hAnsi="Times New Roman" w:cs="Times New Roman"/>
            <w:color w:val="0000FF"/>
            <w:sz w:val="24"/>
            <w:szCs w:val="24"/>
            <w:u w:val="single"/>
            <w:lang w:eastAsia="ru-RU"/>
          </w:rPr>
          <w:t>от 08.03.2015 № 23-ФЗ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 или военную форму одежды. (В редакции федеральных законов </w:t>
      </w:r>
      <w:hyperlink r:id="rId23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w:t>
      </w:r>
      <w:hyperlink r:id="rId23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40"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414. Отпуска работников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 (В редакции федеральных законов </w:t>
      </w:r>
      <w:hyperlink r:id="rId24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242" w:tgtFrame="contents" w:history="1">
        <w:r w:rsidRPr="00906F9E">
          <w:rPr>
            <w:rFonts w:ascii="Times New Roman" w:eastAsia="Times New Roman" w:hAnsi="Times New Roman" w:cs="Times New Roman"/>
            <w:color w:val="0000FF"/>
            <w:sz w:val="24"/>
            <w:szCs w:val="24"/>
            <w:u w:val="single"/>
            <w:lang w:eastAsia="ru-RU"/>
          </w:rPr>
          <w:t>от 30.12.2012 № 284-ФЗ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нормам, устанавливаемым Правительством Российской Федерации, но не менее 45 календарных дней. (В редакции Федерального закона </w:t>
      </w:r>
      <w:hyperlink r:id="rId24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Если местом проведения основного отпуска является санаторно-курортная организация, подведомственная Генеральной прокуратуре Российской Федерации, в которую лица, указанные в настоящем абзаце, направлены на лечение медицинской организацией, в которой они состоят на учете, то стоимость проезда к месту 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Порядок оплаты проезда устанавливается Генеральным прокурором Российской Федерации. (Абзац введен - Федеральный закон </w:t>
      </w:r>
      <w:hyperlink r:id="rId244" w:tgtFrame="contents" w:history="1">
        <w:r w:rsidRPr="00906F9E">
          <w:rPr>
            <w:rFonts w:ascii="Times New Roman" w:eastAsia="Times New Roman" w:hAnsi="Times New Roman" w:cs="Times New Roman"/>
            <w:color w:val="0000FF"/>
            <w:sz w:val="24"/>
            <w:szCs w:val="24"/>
            <w:u w:val="single"/>
            <w:lang w:eastAsia="ru-RU"/>
          </w:rPr>
          <w:t>от 30.12.2012 № 284-ФЗ</w:t>
        </w:r>
      </w:hyperlink>
      <w:r w:rsidRPr="00906F9E">
        <w:rPr>
          <w:rFonts w:ascii="Times New Roman" w:eastAsia="Times New Roman" w:hAnsi="Times New Roman" w:cs="Times New Roman"/>
          <w:sz w:val="24"/>
          <w:szCs w:val="24"/>
          <w:lang w:eastAsia="ru-RU"/>
        </w:rPr>
        <w:t xml:space="preserve">; в редакции федеральных законов </w:t>
      </w:r>
      <w:hyperlink r:id="rId24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 xml:space="preserve">; </w:t>
      </w:r>
      <w:hyperlink r:id="rId246" w:tgtFrame="contents" w:history="1">
        <w:r w:rsidRPr="00906F9E">
          <w:rPr>
            <w:rFonts w:ascii="Times New Roman" w:eastAsia="Times New Roman" w:hAnsi="Times New Roman" w:cs="Times New Roman"/>
            <w:color w:val="0000FF"/>
            <w:sz w:val="24"/>
            <w:szCs w:val="24"/>
            <w:u w:val="single"/>
            <w:lang w:eastAsia="ru-RU"/>
          </w:rPr>
          <w:t>от 29.07.2017 № 246-ФЗ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Ежегодный дополнительный оплачиваемый отпуск за стаж службы в качестве прокурора, научного или педагогического работника предоставляется: (В редакции Федерального закона </w:t>
      </w:r>
      <w:hyperlink r:id="rId24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после 10 лет - 5 календарных дней;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после 15 лет - 10 календарных дней;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после 20 лет - 15 календарных дней.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 (В редакции Федерального закона </w:t>
      </w:r>
      <w:hyperlink r:id="rId24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 (В редакции Федерального закона </w:t>
      </w:r>
      <w:hyperlink r:id="rId24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 (В редакции Федерального закона </w:t>
      </w:r>
      <w:hyperlink r:id="rId250"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очередной ежегодный отпуск выплачивается денежная компенсация пропорционально проработанному времени. (В редакции Федерального закона </w:t>
      </w:r>
      <w:hyperlink r:id="rId25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5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415. Перевод прокурорского работника на службу в другую местность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Перевод прокурорского работника (за исключением военнослужащего органов военной прокуратуры)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форме, утверждаемой Правительством Российской Федерации. (В редакции федеральных законов </w:t>
      </w:r>
      <w:hyperlink r:id="rId253" w:tgtFrame="contents" w:history="1">
        <w:r w:rsidRPr="00906F9E">
          <w:rPr>
            <w:rFonts w:ascii="Times New Roman" w:eastAsia="Times New Roman" w:hAnsi="Times New Roman" w:cs="Times New Roman"/>
            <w:color w:val="0000FF"/>
            <w:sz w:val="24"/>
            <w:szCs w:val="24"/>
            <w:u w:val="single"/>
            <w:lang w:eastAsia="ru-RU"/>
          </w:rPr>
          <w:t>от 06.11.2011 № 297-ФЗ</w:t>
        </w:r>
      </w:hyperlink>
      <w:r w:rsidRPr="00906F9E">
        <w:rPr>
          <w:rFonts w:ascii="Times New Roman" w:eastAsia="Times New Roman" w:hAnsi="Times New Roman" w:cs="Times New Roman"/>
          <w:sz w:val="24"/>
          <w:szCs w:val="24"/>
          <w:lang w:eastAsia="ru-RU"/>
        </w:rPr>
        <w:t xml:space="preserve">; </w:t>
      </w:r>
      <w:hyperlink r:id="rId254" w:tgtFrame="contents" w:history="1">
        <w:r w:rsidRPr="00906F9E">
          <w:rPr>
            <w:rFonts w:ascii="Times New Roman" w:eastAsia="Times New Roman" w:hAnsi="Times New Roman" w:cs="Times New Roman"/>
            <w:color w:val="0000FF"/>
            <w:sz w:val="24"/>
            <w:szCs w:val="24"/>
            <w:u w:val="single"/>
            <w:lang w:eastAsia="ru-RU"/>
          </w:rPr>
          <w:t>от 19.12.2016 № 434-ФЗ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федерального бюджета.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5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416. Поощрение работников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 (В редакции Федерального закона </w:t>
      </w:r>
      <w:hyperlink r:id="rId256"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объявление благодарности;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награждение Почетной грамотой;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занесение на Доску почета, в Книгу почета;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выдача денежной премии;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награждение подарком;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награждение ценным подарком;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награждение именным оружием;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досрочное присвоение классного чина или присвоение классного чина на ступень выше очередного;</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награждение нагрудным знаком "За безупречную службу в прокуратуре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Генеральный прокурор Российской Федерации может устанавливать виды поощрений, не предусмотренные пунктом 1 настоящей статьи.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Для награждения работников используются средства наградного и подарочного фондов.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 (В редакции Федерального закона </w:t>
      </w:r>
      <w:hyperlink r:id="rId257"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5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417. Дисциплинарная ответственность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w:t>
      </w:r>
      <w:r w:rsidRPr="00906F9E">
        <w:rPr>
          <w:rFonts w:ascii="Times New Roman" w:eastAsia="Times New Roman" w:hAnsi="Times New Roman" w:cs="Times New Roman"/>
          <w:sz w:val="24"/>
          <w:szCs w:val="24"/>
          <w:lang w:eastAsia="ru-RU"/>
        </w:rPr>
        <w:lastRenderedPageBreak/>
        <w:t xml:space="preserve">следующие дисциплинарные взыскания: (В редакции Федерального закона </w:t>
      </w:r>
      <w:hyperlink r:id="rId25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замечание;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выговор;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строгий выговор;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понижение в классном чине;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лишение нагрудного знака "За безупречную службу в прокуратуре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лишение нагрудного знака "Почетный работник прокуратуры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предупреждение о неполном служебном соответствии;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увольнение из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Генеральный прокурор Российской Федерации имеет право налагать на прокурорских работников дисциплинарные взыскания, предусмотренные пунктом 1 настоящей статьи, за исключением случаев, установленных пунктом 22 настоящей статьи. (В редакции федеральных законов </w:t>
      </w:r>
      <w:hyperlink r:id="rId260"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261"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21. (Пункт   введен - Федеральный закон </w:t>
      </w:r>
      <w:hyperlink r:id="rId262"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утратил силу - Федеральный закон </w:t>
      </w:r>
      <w:hyperlink r:id="rId26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22. Генеральный прокурор Российской Федерации не вправе налагать дисциплинарные взыскания: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виде понижения в классном чине - на прокурорских работников, которым классный чин присвоен Президентом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264"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 (Пункт   введен - Федеральный закон </w:t>
      </w:r>
      <w:hyperlink r:id="rId265"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w:t>
      </w:r>
      <w:r w:rsidRPr="00906F9E">
        <w:rPr>
          <w:rFonts w:ascii="Times New Roman" w:eastAsia="Times New Roman" w:hAnsi="Times New Roman" w:cs="Times New Roman"/>
          <w:sz w:val="24"/>
          <w:szCs w:val="24"/>
          <w:lang w:eastAsia="ru-RU"/>
        </w:rPr>
        <w:lastRenderedPageBreak/>
        <w:t xml:space="preserve">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 (В редакции федеральных законов </w:t>
      </w:r>
      <w:hyperlink r:id="rId26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26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26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 (В редакции федеральных законов </w:t>
      </w:r>
      <w:hyperlink r:id="rId269"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270"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 (В редакции федеральных законов </w:t>
      </w:r>
      <w:hyperlink r:id="rId271" w:tgtFrame="contents" w:history="1">
        <w:r w:rsidRPr="00906F9E">
          <w:rPr>
            <w:rFonts w:ascii="Times New Roman" w:eastAsia="Times New Roman" w:hAnsi="Times New Roman" w:cs="Times New Roman"/>
            <w:color w:val="0000FF"/>
            <w:sz w:val="24"/>
            <w:szCs w:val="24"/>
            <w:u w:val="single"/>
            <w:lang w:eastAsia="ru-RU"/>
          </w:rPr>
          <w:t>от 24.07.2007 № 214-ФЗ</w:t>
        </w:r>
      </w:hyperlink>
      <w:r w:rsidRPr="00906F9E">
        <w:rPr>
          <w:rFonts w:ascii="Times New Roman" w:eastAsia="Times New Roman" w:hAnsi="Times New Roman" w:cs="Times New Roman"/>
          <w:sz w:val="24"/>
          <w:szCs w:val="24"/>
          <w:lang w:eastAsia="ru-RU"/>
        </w:rPr>
        <w:t xml:space="preserve">; </w:t>
      </w:r>
      <w:hyperlink r:id="rId27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7. Дисциплинарное взыскание не может быть наложено во время болезни работника либо в период его пребывания в отпуске.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выслугу лет. (В редакции Федерального закона </w:t>
      </w:r>
      <w:hyperlink r:id="rId273"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74"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w:t>
      </w:r>
      <w:r w:rsidRPr="00906F9E">
        <w:rPr>
          <w:rFonts w:ascii="Times New Roman" w:eastAsia="Times New Roman" w:hAnsi="Times New Roman" w:cs="Times New Roman"/>
          <w:sz w:val="24"/>
          <w:szCs w:val="24"/>
          <w:lang w:eastAsia="ru-RU"/>
        </w:rPr>
        <w:lastRenderedPageBreak/>
        <w:t>и другими федеральными законами, налагаются взыскания, предусмотренные статьей 417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75"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419. Увольнение в связи с утратой доверия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непринятия работником мер по предотвращению и (или) урегулированию конфликта интересов, стороной которого он является;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редакции Федерального закона </w:t>
      </w:r>
      <w:hyperlink r:id="rId276" w:tgtFrame="contents" w:history="1">
        <w:r w:rsidRPr="00906F9E">
          <w:rPr>
            <w:rFonts w:ascii="Times New Roman" w:eastAsia="Times New Roman" w:hAnsi="Times New Roman" w:cs="Times New Roman"/>
            <w:color w:val="0000FF"/>
            <w:sz w:val="24"/>
            <w:szCs w:val="24"/>
            <w:u w:val="single"/>
            <w:lang w:eastAsia="ru-RU"/>
          </w:rPr>
          <w:t>от 03.12.2012 № 231-ФЗ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осуществления работником предпринимательской деятельности;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 (Абзац введен - Федеральный закон </w:t>
      </w:r>
      <w:hyperlink r:id="rId277" w:tgtFrame="contents" w:history="1">
        <w:r w:rsidRPr="00906F9E">
          <w:rPr>
            <w:rFonts w:ascii="Times New Roman" w:eastAsia="Times New Roman" w:hAnsi="Times New Roman" w:cs="Times New Roman"/>
            <w:color w:val="0000FF"/>
            <w:sz w:val="24"/>
            <w:szCs w:val="24"/>
            <w:u w:val="single"/>
            <w:lang w:eastAsia="ru-RU"/>
          </w:rPr>
          <w:t>от 07.05.2013 № 102-ФЗ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278" w:tgtFrame="contents" w:history="1">
        <w:r w:rsidRPr="00906F9E">
          <w:rPr>
            <w:rFonts w:ascii="Times New Roman" w:eastAsia="Times New Roman" w:hAnsi="Times New Roman" w:cs="Times New Roman"/>
            <w:color w:val="0000FF"/>
            <w:sz w:val="24"/>
            <w:szCs w:val="24"/>
            <w:u w:val="single"/>
            <w:lang w:eastAsia="ru-RU"/>
          </w:rPr>
          <w:t>от 28.12.2016 № 505-ФЗ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 (В редакции Федерального закона </w:t>
      </w:r>
      <w:hyperlink r:id="rId27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(Пункт  введен - Федеральный закон </w:t>
      </w:r>
      <w:hyperlink r:id="rId280" w:tgtFrame="contents" w:history="1">
        <w:r w:rsidRPr="00906F9E">
          <w:rPr>
            <w:rFonts w:ascii="Times New Roman" w:eastAsia="Times New Roman" w:hAnsi="Times New Roman" w:cs="Times New Roman"/>
            <w:color w:val="0000FF"/>
            <w:sz w:val="24"/>
            <w:szCs w:val="24"/>
            <w:u w:val="single"/>
            <w:lang w:eastAsia="ru-RU"/>
          </w:rPr>
          <w:t>от 01.07.2017 № 132-ФЗ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81"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4110. Порядок применения взысканий за коррупционные правонарушения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 (В редакции Федерального закона </w:t>
      </w:r>
      <w:hyperlink r:id="rId282" w:tgtFrame="contents" w:history="1">
        <w:r w:rsidRPr="00906F9E">
          <w:rPr>
            <w:rFonts w:ascii="Times New Roman" w:eastAsia="Times New Roman" w:hAnsi="Times New Roman" w:cs="Times New Roman"/>
            <w:color w:val="0000FF"/>
            <w:sz w:val="24"/>
            <w:szCs w:val="24"/>
            <w:u w:val="single"/>
            <w:lang w:eastAsia="ru-RU"/>
          </w:rPr>
          <w:t>от 03.08.2018 № 307-ФЗ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31. Взыскание в виде замечания или выговора может быть применено к работнику при малозначительности совершенного им коррупционного правонарушения. (Пункт   введен - Федеральный закон </w:t>
      </w:r>
      <w:hyperlink r:id="rId283" w:tgtFrame="contents" w:history="1">
        <w:r w:rsidRPr="00906F9E">
          <w:rPr>
            <w:rFonts w:ascii="Times New Roman" w:eastAsia="Times New Roman" w:hAnsi="Times New Roman" w:cs="Times New Roman"/>
            <w:color w:val="0000FF"/>
            <w:sz w:val="24"/>
            <w:szCs w:val="24"/>
            <w:u w:val="single"/>
            <w:lang w:eastAsia="ru-RU"/>
          </w:rPr>
          <w:t>от 28.11.2015 № 354-ФЗ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284" w:tgtFrame="contents" w:history="1">
        <w:r w:rsidRPr="00906F9E">
          <w:rPr>
            <w:rFonts w:ascii="Times New Roman" w:eastAsia="Times New Roman" w:hAnsi="Times New Roman" w:cs="Times New Roman"/>
            <w:color w:val="0000FF"/>
            <w:sz w:val="24"/>
            <w:szCs w:val="24"/>
            <w:u w:val="single"/>
            <w:lang w:eastAsia="ru-RU"/>
          </w:rPr>
          <w:t>от 03.08.2018 № 307-ФЗ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 (В редакции Федерального закона </w:t>
      </w:r>
      <w:hyperlink r:id="rId285" w:tgtFrame="contents" w:history="1">
        <w:r w:rsidRPr="00906F9E">
          <w:rPr>
            <w:rFonts w:ascii="Times New Roman" w:eastAsia="Times New Roman" w:hAnsi="Times New Roman" w:cs="Times New Roman"/>
            <w:color w:val="0000FF"/>
            <w:sz w:val="24"/>
            <w:szCs w:val="24"/>
            <w:u w:val="single"/>
            <w:lang w:eastAsia="ru-RU"/>
          </w:rPr>
          <w:t>от 03.08.2018 № 307-ФЗ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7. Работник вправе обжаловать взыскание в письменной форме в установленном порядке.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286"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42. Порядок привлечения прокуроров к уголовной и административной ответственности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28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Проверка сообщения о факте правонарушения, совершенного прокурором, является исключительной компетенцией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порядке, установленном уголовно-процессуальным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(Пункт   в редакции Федерального закона </w:t>
      </w:r>
      <w:hyperlink r:id="rId28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 (В редакции Федерального закона </w:t>
      </w:r>
      <w:hyperlink r:id="rId28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290"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43. Прекращение службы в органах и организациях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29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Служба в органах и организациях прокуратуры прекращается при увольнении прокурорского работника. (В редакции Федерального закона </w:t>
      </w:r>
      <w:hyperlink r:id="rId292"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Помимо оснований, предусмотренных законодательством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 (В редакции Федерального закона </w:t>
      </w:r>
      <w:hyperlink r:id="rId293"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 достижения прокурорским работником предельного возраста пребывания на службе в органах и организациях прокуратуры; (В редакции Федерального закона </w:t>
      </w:r>
      <w:hyperlink r:id="rId29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прекращения гражданства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нарушения Присяги прокурора, а также совершения проступков, порочащих честь прокурорского работника; (В редакции Федерального закона </w:t>
      </w:r>
      <w:hyperlink r:id="rId29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г) несоблюдения ограничений и неисполнения обязанностей, связанных со службой, а также возникновения других обстоятельств, предусмотренных статьями 16 и 17 Федерального закона "О государственной гражданской службе Российской Федерации"; (В редакции Федерального закона </w:t>
      </w:r>
      <w:hyperlink r:id="rId29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 разглашения сведений, составляющих государственную и иную охраняемую законом тайну;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е) утраты доверия в соответствии со статьей 419 настоящего Федерального закона; (Подпункт   введен - Федеральный закон </w:t>
      </w:r>
      <w:hyperlink r:id="rId297" w:tgtFrame="contents" w:history="1">
        <w:r w:rsidRPr="00906F9E">
          <w:rPr>
            <w:rFonts w:ascii="Times New Roman" w:eastAsia="Times New Roman" w:hAnsi="Times New Roman" w:cs="Times New Roman"/>
            <w:color w:val="0000FF"/>
            <w:sz w:val="24"/>
            <w:szCs w:val="24"/>
            <w:u w:val="single"/>
            <w:lang w:eastAsia="ru-RU"/>
          </w:rPr>
          <w:t>от 21.11.2011 № 329-ФЗ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ж) отказа от назначения на должности, предложенные в связи с истечением срока полномочий или досрочным прекращением полномочий; (Подпункт введен - Федеральный закон </w:t>
      </w:r>
      <w:hyperlink r:id="rId298"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з)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w:t>
      </w:r>
      <w:r w:rsidRPr="00906F9E">
        <w:rPr>
          <w:rFonts w:ascii="Times New Roman" w:eastAsia="Times New Roman" w:hAnsi="Times New Roman" w:cs="Times New Roman"/>
          <w:sz w:val="24"/>
          <w:szCs w:val="24"/>
          <w:lang w:eastAsia="ru-RU"/>
        </w:rPr>
        <w:lastRenderedPageBreak/>
        <w:t xml:space="preserve">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здоровья, связанным с исполнением служебных обязанностей, независимо от продолжительности этого периода. (Подпункт введен - Федеральный закон </w:t>
      </w:r>
      <w:hyperlink r:id="rId299"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11.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 (Пункт  введен - Федеральный закон </w:t>
      </w:r>
      <w:hyperlink r:id="rId300" w:tgtFrame="contents" w:history="1">
        <w:r w:rsidRPr="00906F9E">
          <w:rPr>
            <w:rFonts w:ascii="Times New Roman" w:eastAsia="Times New Roman" w:hAnsi="Times New Roman" w:cs="Times New Roman"/>
            <w:color w:val="0000FF"/>
            <w:sz w:val="24"/>
            <w:szCs w:val="24"/>
            <w:u w:val="single"/>
            <w:lang w:eastAsia="ru-RU"/>
          </w:rPr>
          <w:t>от 06.11.2011 № 297-ФЗ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30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12. Прокуроры субъектов Российской Федерации, городов, районов и приравненные к ним специализированные прокуроры (за исключением военных прокуроров) по окончании срока полномочий по замещаемой должности, а также в случае досрочного прекращения полномочий для решения вопроса об условиях дальнейшего прохождения службы могут быть зачислены соответственно в распоряжение Генеральной прокуратуры Российской Федерации, прокуратуры субъекта Российской Федерации, приравненной к ней специализированной прокуратуры на срок до двух месяцев со дня подписания акта Президента Российской Федерации либо издания акта Генерального прокурора Российской Федерации об освобождении от замещаемой должности. Порядок зачисления прокурорского работника в распоряжение органа прокуратуры и его нахождения в распоряжении органа прокуратуры, объем исполняемых им в указанный период служебных обязанностей определяются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период нахождения в распоряжении органа прокуратуры прокурорскому работнику предлагаются как вакантные должности, соответствующие его квалификации, так и вакантные нижестоящие должности, имеющиеся в данном органе прокуратуры, а в случае их отсутствия - соответствующие вакантные должности в иных органах прокуратуры, в том числе расположенных в других местностях, которые прокурорский работник может занимать с учетом состояния здоровья.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период нахождения в распоряжении органа прокуратуры сохраняются установленные настоящим Федеральным законом статус, гарантии правовой и социальной защиты прокурорского работника, а также денежное содержание в размере должностного оклада по последней замещаемой должности, доплат за классный чин, за выслугу лет с учетом коэффициентов, процентных надбавок за работу в местностях с неблагоприятными климатическими или экологическими условиями, в том числе отдаленных.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решению соответствующего прокурора прокурорскому работнику с учетом фактического объема исполняемых служебных обязанностей в период нахождения в распоряжении органа прокуратуры производятся иные выплаты, предусмотренные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возложении на прокурорского работника временного исполнения обязанностей по другой должности, в том числе в ином органе прокуратуры, ему выплачивается денежное содержание, соответствующее данной должности. При этом выплаты, предусмотренные абзацем третьим настоящего пункта, не производятся.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В период нахождения в распоряжении органа прокуратуры к прокурорскому работнику могут применяться меры поощрения и дисциплинарной ответственности, предусмотренные настоящим Федеральным законом.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Время нахождения прокурорского работника в распоряжении органа прокуратуры засчитывается в календарном исчислении в общий трудовой стаж, в стаж службы, дающий право на присвоение очередного классного чина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нахождения прокурорского работника в распоряжении органа прокуратуры не засчитываются.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отказа от замещения предлагаемых вакантных должностей прокурорский работник, находящийся в распоряжении органа прокуратуры, подлежит увольнению из органов прокуратуры на основании подпункта "ж" пункта 1 настоящей статьи.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302"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 (В редакции федеральных законов </w:t>
      </w:r>
      <w:hyperlink r:id="rId303" w:tgtFrame="contents" w:history="1">
        <w:r w:rsidRPr="00906F9E">
          <w:rPr>
            <w:rFonts w:ascii="Times New Roman" w:eastAsia="Times New Roman" w:hAnsi="Times New Roman" w:cs="Times New Roman"/>
            <w:color w:val="0000FF"/>
            <w:sz w:val="24"/>
            <w:szCs w:val="24"/>
            <w:u w:val="single"/>
            <w:lang w:eastAsia="ru-RU"/>
          </w:rPr>
          <w:t>от 28.11.2009 № 303-ФЗ</w:t>
        </w:r>
      </w:hyperlink>
      <w:r w:rsidRPr="00906F9E">
        <w:rPr>
          <w:rFonts w:ascii="Times New Roman" w:eastAsia="Times New Roman" w:hAnsi="Times New Roman" w:cs="Times New Roman"/>
          <w:sz w:val="24"/>
          <w:szCs w:val="24"/>
          <w:lang w:eastAsia="ru-RU"/>
        </w:rPr>
        <w:t xml:space="preserve">; </w:t>
      </w:r>
      <w:hyperlink r:id="rId30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 xml:space="preserve">; </w:t>
      </w:r>
      <w:hyperlink r:id="rId305" w:tgtFrame="contents" w:history="1">
        <w:r w:rsidRPr="00906F9E">
          <w:rPr>
            <w:rFonts w:ascii="Times New Roman" w:eastAsia="Times New Roman" w:hAnsi="Times New Roman" w:cs="Times New Roman"/>
            <w:color w:val="0000FF"/>
            <w:sz w:val="24"/>
            <w:szCs w:val="24"/>
            <w:u w:val="single"/>
            <w:lang w:eastAsia="ru-RU"/>
          </w:rPr>
          <w:t>от 13.07.2015 № 269-ФЗ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статьях 14, 15 и 16 настоящего Федерального закона. Однократное продление срока нахождения на службе в органах и организациях прокуратуры допускается не более чем на год. (В редакции федеральных законов </w:t>
      </w:r>
      <w:hyperlink r:id="rId306"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 xml:space="preserve">; </w:t>
      </w:r>
      <w:hyperlink r:id="rId307"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 xml:space="preserve">; </w:t>
      </w:r>
      <w:hyperlink r:id="rId308" w:tgtFrame="contents" w:history="1">
        <w:r w:rsidRPr="00906F9E">
          <w:rPr>
            <w:rFonts w:ascii="Times New Roman" w:eastAsia="Times New Roman" w:hAnsi="Times New Roman" w:cs="Times New Roman"/>
            <w:color w:val="0000FF"/>
            <w:sz w:val="24"/>
            <w:szCs w:val="24"/>
            <w:u w:val="single"/>
            <w:lang w:eastAsia="ru-RU"/>
          </w:rPr>
          <w:t>от 13.07.2015 № 269-ФЗ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пунктом 1 статьи 44 настоящего Федерального закона. (В редакции федеральных законов </w:t>
      </w:r>
      <w:hyperlink r:id="rId309" w:tgtFrame="contents" w:history="1">
        <w:r w:rsidRPr="00906F9E">
          <w:rPr>
            <w:rFonts w:ascii="Times New Roman" w:eastAsia="Times New Roman" w:hAnsi="Times New Roman" w:cs="Times New Roman"/>
            <w:color w:val="0000FF"/>
            <w:sz w:val="24"/>
            <w:szCs w:val="24"/>
            <w:u w:val="single"/>
            <w:lang w:eastAsia="ru-RU"/>
          </w:rPr>
          <w:t>от 28.11.2009 № 303-ФЗ</w:t>
        </w:r>
      </w:hyperlink>
      <w:r w:rsidRPr="00906F9E">
        <w:rPr>
          <w:rFonts w:ascii="Times New Roman" w:eastAsia="Times New Roman" w:hAnsi="Times New Roman" w:cs="Times New Roman"/>
          <w:sz w:val="24"/>
          <w:szCs w:val="24"/>
          <w:lang w:eastAsia="ru-RU"/>
        </w:rPr>
        <w:t xml:space="preserve">; </w:t>
      </w:r>
      <w:hyperlink r:id="rId310" w:tgtFrame="contents" w:history="1">
        <w:r w:rsidRPr="00906F9E">
          <w:rPr>
            <w:rFonts w:ascii="Times New Roman" w:eastAsia="Times New Roman" w:hAnsi="Times New Roman" w:cs="Times New Roman"/>
            <w:color w:val="0000FF"/>
            <w:sz w:val="24"/>
            <w:szCs w:val="24"/>
            <w:u w:val="single"/>
            <w:lang w:eastAsia="ru-RU"/>
          </w:rPr>
          <w:t>от 06.11.2011 № 297-ФЗ</w:t>
        </w:r>
      </w:hyperlink>
      <w:r w:rsidRPr="00906F9E">
        <w:rPr>
          <w:rFonts w:ascii="Times New Roman" w:eastAsia="Times New Roman" w:hAnsi="Times New Roman" w:cs="Times New Roman"/>
          <w:sz w:val="24"/>
          <w:szCs w:val="24"/>
          <w:lang w:eastAsia="ru-RU"/>
        </w:rPr>
        <w:t xml:space="preserve">; </w:t>
      </w:r>
      <w:hyperlink r:id="rId31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имеют право на выход в отставку. Основаниями отставки являются: (В редакции Федерального закона </w:t>
      </w:r>
      <w:hyperlink r:id="rId31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выход на пенсию, предусмотренную пунктом 2 статьи 44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несогласие с решениями или действиями государственного органа или вышестоящего руководителя.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w:t>
      </w:r>
      <w:r w:rsidRPr="00906F9E">
        <w:rPr>
          <w:rFonts w:ascii="Times New Roman" w:eastAsia="Times New Roman" w:hAnsi="Times New Roman" w:cs="Times New Roman"/>
          <w:sz w:val="24"/>
          <w:szCs w:val="24"/>
          <w:lang w:eastAsia="ru-RU"/>
        </w:rPr>
        <w:lastRenderedPageBreak/>
        <w:t xml:space="preserve">Федерального Собрания Российской Федерации. (В редакции федеральных законов </w:t>
      </w:r>
      <w:hyperlink r:id="rId313"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31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Отставка других прокуроров признается принятой после принятия решения об этом руководителем, имеющим право назначать их на эти должности. (В редакции Федерального закона </w:t>
      </w:r>
      <w:hyperlink r:id="rId31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трудовой книжке прокурорского работника производится запись о его последней должности с указанием "в отставке".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31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317"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 (Статья   введена - Федеральный закон </w:t>
      </w:r>
      <w:hyperlink r:id="rId31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в редакции федеральных законов </w:t>
      </w:r>
      <w:hyperlink r:id="rId319"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320"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432. Исключение из списков работников органов и организаций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321"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Погибшие (умершие) работники, а также работники, признанные в установленном порядке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 (Статья   введена - Федеральный закон </w:t>
      </w:r>
      <w:hyperlink r:id="rId32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323"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Статья 433. Восстановление в должности, классном чине и на службе в органах и организациях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32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 (В редакции Федерального закона </w:t>
      </w:r>
      <w:hyperlink r:id="rId32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32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434. Дополнительное профессиональное образование прокурорских работников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 (В редакции Федерального закона </w:t>
      </w:r>
      <w:hyperlink r:id="rId327"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32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329"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435. Подготовка кадров для системы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законодательством Российской Федерации. (В редакции Федерального закона </w:t>
      </w:r>
      <w:hyperlink r:id="rId330" w:tgtFrame="contents" w:history="1">
        <w:r w:rsidRPr="00906F9E">
          <w:rPr>
            <w:rFonts w:ascii="Times New Roman" w:eastAsia="Times New Roman" w:hAnsi="Times New Roman" w:cs="Times New Roman"/>
            <w:color w:val="0000FF"/>
            <w:sz w:val="24"/>
            <w:szCs w:val="24"/>
            <w:u w:val="single"/>
            <w:lang w:eastAsia="ru-RU"/>
          </w:rPr>
          <w:t>от 03.08.2018 № 337-ФЗ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Лица, получившие высшее юридическое образование на основании договора о целевом обучении, прокурорские работники, окончившие обучение по программе подготовки научно-педагогических кадров в аспирантуре по очной форме, в соответствии с заключенными с ними договорами обязаны проработать в органах или организациях прокуратуры не менее пяти лет. При увольнении из органов или организаций прокуратуры до истечения указанного срока, за исключением случаев увольнения по состоянию здоровья, в связи с призывом на военную службу, увольнения женщины, имеющей ребенка до восьми лет, в связи с организационно-штатными мероприятиями, избранием или назначением на должность в органах государственной власти и органах местного самоуправления, указанными лицами полностью возмещаются затраты на их обучение. (В редакции Федерального закона </w:t>
      </w:r>
      <w:hyperlink r:id="rId331" w:tgtFrame="contents" w:history="1">
        <w:r w:rsidRPr="00906F9E">
          <w:rPr>
            <w:rFonts w:ascii="Times New Roman" w:eastAsia="Times New Roman" w:hAnsi="Times New Roman" w:cs="Times New Roman"/>
            <w:color w:val="0000FF"/>
            <w:sz w:val="24"/>
            <w:szCs w:val="24"/>
            <w:u w:val="single"/>
            <w:lang w:eastAsia="ru-RU"/>
          </w:rPr>
          <w:t>от 03.08.2018 № 337-ФЗ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332"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333"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44. Материальное и социальное обеспечение прокурорских работников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Денежное содержание прокурорских работников состоит из должностного оклада; доплат за классный чин, за выслугу лет, за особые условия службы (в размере 175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нормативными правовыми актами Российской Федерации. (В редакции Федерального закона </w:t>
      </w:r>
      <w:hyperlink r:id="rId334" w:tgtFrame="contents" w:history="1">
        <w:r w:rsidRPr="00906F9E">
          <w:rPr>
            <w:rFonts w:ascii="Times New Roman" w:eastAsia="Times New Roman" w:hAnsi="Times New Roman" w:cs="Times New Roman"/>
            <w:color w:val="0000FF"/>
            <w:sz w:val="24"/>
            <w:szCs w:val="24"/>
            <w:u w:val="single"/>
            <w:lang w:eastAsia="ru-RU"/>
          </w:rPr>
          <w:t>от 30.12.2012 № 284-ФЗ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 (В редакции Федерального закона </w:t>
      </w:r>
      <w:hyperlink r:id="rId33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Денежное вознаграждение Генеральному прокурору Российской Федерации устанавливается Президентом Российской Федерации. (В редакции федеральных законов </w:t>
      </w:r>
      <w:hyperlink r:id="rId33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33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приложению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 (В редакции Федерального закона </w:t>
      </w:r>
      <w:hyperlink r:id="rId338" w:tgtFrame="contents" w:history="1">
        <w:r w:rsidRPr="00906F9E">
          <w:rPr>
            <w:rFonts w:ascii="Times New Roman" w:eastAsia="Times New Roman" w:hAnsi="Times New Roman" w:cs="Times New Roman"/>
            <w:color w:val="0000FF"/>
            <w:sz w:val="24"/>
            <w:szCs w:val="24"/>
            <w:u w:val="single"/>
            <w:lang w:eastAsia="ru-RU"/>
          </w:rPr>
          <w:t>от 30.12.2012 № 284-ФЗ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действительный государственный советник юстиции - 30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государственный советник юстиции 1 класса - 27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государственный советник юстиции 2 класса - 25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государственный советник юстиции 3 класса - 23 процента;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старший советник юстиции - 21 процент;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советник юстиции - 20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младший советник юстиции - 19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юрист 1 класса - 18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юрист 2 класса - 17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юрист 3 класса - 16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младший юрист - 15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w:t>
      </w:r>
      <w:r w:rsidRPr="00906F9E">
        <w:rPr>
          <w:rFonts w:ascii="Times New Roman" w:eastAsia="Times New Roman" w:hAnsi="Times New Roman" w:cs="Times New Roman"/>
          <w:sz w:val="24"/>
          <w:szCs w:val="24"/>
          <w:lang w:eastAsia="ru-RU"/>
        </w:rPr>
        <w:lastRenderedPageBreak/>
        <w:t xml:space="preserve">и доплате за классный чин (окладу по воинскому званию) прокурорского работника в следующих размерах: (В редакции Федерального закона </w:t>
      </w:r>
      <w:hyperlink r:id="rId339"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 2 до 5 лет - 20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 5 до 10 лет - 35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 10 до 15 лет - 45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от 15 до 20 лет - 55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свыше 20 лет - 70 процентов.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340" w:tgtFrame="contents" w:history="1">
        <w:r w:rsidRPr="00906F9E">
          <w:rPr>
            <w:rFonts w:ascii="Times New Roman" w:eastAsia="Times New Roman" w:hAnsi="Times New Roman" w:cs="Times New Roman"/>
            <w:color w:val="0000FF"/>
            <w:sz w:val="24"/>
            <w:szCs w:val="24"/>
            <w:u w:val="single"/>
            <w:lang w:eastAsia="ru-RU"/>
          </w:rPr>
          <w:t>от 15.07.2005 № 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статьи 43 Закона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 особенностями, предусмотренными настоящим Федеральным законом. (В редакции федеральных законов </w:t>
      </w:r>
      <w:hyperlink r:id="rId34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342"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343"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 xml:space="preserve">; </w:t>
      </w:r>
      <w:hyperlink r:id="rId344" w:tgtFrame="contents" w:history="1">
        <w:r w:rsidRPr="00906F9E">
          <w:rPr>
            <w:rFonts w:ascii="Times New Roman" w:eastAsia="Times New Roman" w:hAnsi="Times New Roman" w:cs="Times New Roman"/>
            <w:color w:val="0000FF"/>
            <w:sz w:val="24"/>
            <w:szCs w:val="24"/>
            <w:u w:val="single"/>
            <w:lang w:eastAsia="ru-RU"/>
          </w:rPr>
          <w:t>от 27.12.2018 № 536-ФЗ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и членам их семей, пенсионное обеспечение которых осуществляется в соответствии с настоящим пунктом, выплачивается ежемесячная надбавка к пенсии в размере, соответствующем размеру доплаты за классный чин, установленному пунктом 1 настоящей статьи, с применением коэффициентов, установленных указом Президента Российской Федерации. 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 (Абзац введен - Федеральный закон </w:t>
      </w:r>
      <w:hyperlink r:id="rId345"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 (Абзац введен - Федеральный закон </w:t>
      </w:r>
      <w:hyperlink r:id="rId346"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Пенсии прокурорам, научным и педагогическим работникам и членам их семей, пенсионное обеспечение которых осуществляется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 (Абзац введен - Федеральный закон </w:t>
      </w:r>
      <w:hyperlink r:id="rId347"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 (В редакции Федерального закона </w:t>
      </w:r>
      <w:hyperlink r:id="rId34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 (В редакции Федерального закона </w:t>
      </w:r>
      <w:hyperlink r:id="rId34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на пенсию;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в отставку;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по достижении предельного возраста пребывания на службе в органах и организациях прокуратуры; (В редакции Федерального закона </w:t>
      </w:r>
      <w:hyperlink r:id="rId350"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 по состоянию здоровья или инвалидности;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 вследствие организационно-штатных мероприятий;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е) вследствие отказа от назначения на должности, предложенные в связи с истечением срока полномочий или досрочным прекращением полномочий; (Подпункт введен - Федеральный закон </w:t>
      </w:r>
      <w:hyperlink r:id="rId351"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ж) вследствие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(Подпункт введен - Федеральный закон </w:t>
      </w:r>
      <w:hyperlink r:id="rId352"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подпунктами "г", "д" и "ж" настоящего пункта.  (В редакции федеральных законов </w:t>
      </w:r>
      <w:hyperlink r:id="rId35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354" w:tgtFrame="contents" w:history="1">
        <w:r w:rsidRPr="00906F9E">
          <w:rPr>
            <w:rFonts w:ascii="Times New Roman" w:eastAsia="Times New Roman" w:hAnsi="Times New Roman" w:cs="Times New Roman"/>
            <w:color w:val="0000FF"/>
            <w:sz w:val="24"/>
            <w:szCs w:val="24"/>
            <w:u w:val="single"/>
            <w:lang w:eastAsia="ru-RU"/>
          </w:rPr>
          <w:t>от 26.07.2019 № 205-ФЗ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Прокурорам, научным и педагогическим работникам выходное пособие выплачивается за полные годы выслуги в следующих размерах: (В редакции Федерального закона </w:t>
      </w:r>
      <w:hyperlink r:id="rId35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менее 10 календарных лет - 5 месячных должностных окладов (окладов по должности) с доплатой за классный чин или с окладом по воинскому званию; (В редакции федеральных законов </w:t>
      </w:r>
      <w:hyperlink r:id="rId356"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357"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от 10 до 15 календарных лет - 10 месячных должностных окладов (окладов по должности) с доплатой за классный чин или с окладом по воинскому званию; (В редакции федеральных законов </w:t>
      </w:r>
      <w:hyperlink r:id="rId358"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359"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от 15 до 20 календарных лет - 15 месячных должностных окладов (окладов по должности) с доплатой за классный чин или с окладом по воинскому званию; (В редакции федеральных законов </w:t>
      </w:r>
      <w:hyperlink r:id="rId360"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361"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20 календарных лет и более - 20 месячных должностных окладов (окладов по должности) с доплатой за классный чин или с окладом по воинскому званию. (В редакции федеральных законов </w:t>
      </w:r>
      <w:hyperlink r:id="rId362"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363"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 (В редакции федеральных законов </w:t>
      </w:r>
      <w:hyperlink r:id="rId36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365"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w:t>
      </w:r>
      <w:hyperlink r:id="rId366"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Прокурорскому работнику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в которой он состоит на учете). Порядок оплаты проезда устанавливается Генеральным прокурором Российской Федерации. Если прокурорский работник имеет право на оплату стоимости проезда на основании абзаца третьего пункта 1 статьи 414 настоящего Федерального закона, оплата стоимости проезда производится только по одному из оснований по его выбору. (Абзац введен - Федеральный закон </w:t>
      </w:r>
      <w:hyperlink r:id="rId367" w:tgtFrame="contents" w:history="1">
        <w:r w:rsidRPr="00906F9E">
          <w:rPr>
            <w:rFonts w:ascii="Times New Roman" w:eastAsia="Times New Roman" w:hAnsi="Times New Roman" w:cs="Times New Roman"/>
            <w:color w:val="0000FF"/>
            <w:sz w:val="24"/>
            <w:szCs w:val="24"/>
            <w:u w:val="single"/>
            <w:lang w:eastAsia="ru-RU"/>
          </w:rPr>
          <w:t>от 29.07.2017 № 246-ФЗ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Прокурорскому работнику, получающему пенсию в порядке, предусмотренном абзацем первым пункта 2 настоящей статьи (за исключением лиц, уволенных по основаниям, указанным в подпунктах "в" - "е" пункта 1 статьи 43 настоящего Федерального закона), и одному из членов его семьи, а также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или организациях прокуратуры,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(один раз в год). Порядок компенсации расходов по оплате проезда определяется Генеральным прокурором Российской Федерации. (Абзац введен - Федеральный закон </w:t>
      </w:r>
      <w:hyperlink r:id="rId368" w:tgtFrame="contents" w:history="1">
        <w:r w:rsidRPr="00906F9E">
          <w:rPr>
            <w:rFonts w:ascii="Times New Roman" w:eastAsia="Times New Roman" w:hAnsi="Times New Roman" w:cs="Times New Roman"/>
            <w:color w:val="0000FF"/>
            <w:sz w:val="24"/>
            <w:szCs w:val="24"/>
            <w:u w:val="single"/>
            <w:lang w:eastAsia="ru-RU"/>
          </w:rPr>
          <w:t>от 29.07.2017 № 246-ФЗ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369"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(Пункт  утратил силу - Федеральный закон </w:t>
      </w:r>
      <w:hyperlink r:id="rId370"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 (В редакции федеральных законов </w:t>
      </w:r>
      <w:hyperlink r:id="rId371" w:tgtFrame="contents" w:history="1">
        <w:r w:rsidRPr="00906F9E">
          <w:rPr>
            <w:rFonts w:ascii="Times New Roman" w:eastAsia="Times New Roman" w:hAnsi="Times New Roman" w:cs="Times New Roman"/>
            <w:color w:val="0000FF"/>
            <w:sz w:val="24"/>
            <w:szCs w:val="24"/>
            <w:u w:val="single"/>
            <w:lang w:eastAsia="ru-RU"/>
          </w:rPr>
          <w:t>от 28.06.2002 № 77-ФЗ</w:t>
        </w:r>
      </w:hyperlink>
      <w:r w:rsidRPr="00906F9E">
        <w:rPr>
          <w:rFonts w:ascii="Times New Roman" w:eastAsia="Times New Roman" w:hAnsi="Times New Roman" w:cs="Times New Roman"/>
          <w:sz w:val="24"/>
          <w:szCs w:val="24"/>
          <w:lang w:eastAsia="ru-RU"/>
        </w:rPr>
        <w:t xml:space="preserve">; </w:t>
      </w:r>
      <w:hyperlink r:id="rId372"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37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374" w:tgtFrame="contents" w:history="1">
        <w:r w:rsidRPr="00906F9E">
          <w:rPr>
            <w:rFonts w:ascii="Times New Roman" w:eastAsia="Times New Roman" w:hAnsi="Times New Roman" w:cs="Times New Roman"/>
            <w:color w:val="0000FF"/>
            <w:sz w:val="24"/>
            <w:szCs w:val="24"/>
            <w:u w:val="single"/>
            <w:lang w:eastAsia="ru-RU"/>
          </w:rPr>
          <w:t>от 02.07.2013 № 185-ФЗ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 (В редакции Федерального закона </w:t>
      </w:r>
      <w:hyperlink r:id="rId375" w:tgtFrame="contents" w:history="1">
        <w:r w:rsidRPr="00906F9E">
          <w:rPr>
            <w:rFonts w:ascii="Times New Roman" w:eastAsia="Times New Roman" w:hAnsi="Times New Roman" w:cs="Times New Roman"/>
            <w:color w:val="0000FF"/>
            <w:sz w:val="24"/>
            <w:szCs w:val="24"/>
            <w:u w:val="single"/>
            <w:lang w:eastAsia="ru-RU"/>
          </w:rPr>
          <w:t>от 25.11.2013 № 317-ФЗ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7. (Абзац утратил силу - Федеральный закон </w:t>
      </w:r>
      <w:hyperlink r:id="rId376" w:tgtFrame="contents" w:history="1">
        <w:r w:rsidRPr="00906F9E">
          <w:rPr>
            <w:rFonts w:ascii="Times New Roman" w:eastAsia="Times New Roman" w:hAnsi="Times New Roman" w:cs="Times New Roman"/>
            <w:color w:val="0000FF"/>
            <w:sz w:val="24"/>
            <w:szCs w:val="24"/>
            <w:u w:val="single"/>
            <w:lang w:eastAsia="ru-RU"/>
          </w:rPr>
          <w:t>от 29.07.2017 № 246-ФЗ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(Абзац исключен - Федеральный закон </w:t>
      </w:r>
      <w:hyperlink r:id="rId377" w:tgtFrame="contents" w:history="1">
        <w:r w:rsidRPr="00906F9E">
          <w:rPr>
            <w:rFonts w:ascii="Times New Roman" w:eastAsia="Times New Roman" w:hAnsi="Times New Roman" w:cs="Times New Roman"/>
            <w:color w:val="0000FF"/>
            <w:sz w:val="24"/>
            <w:szCs w:val="24"/>
            <w:u w:val="single"/>
            <w:lang w:eastAsia="ru-RU"/>
          </w:rPr>
          <w:t>от 28.06.2002 № 77-ФЗ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пунктом 6 настоящей статьи в медицинских организациях, в которых они состояли на учете. (В редакции федеральных законов </w:t>
      </w:r>
      <w:hyperlink r:id="rId378" w:tgtFrame="contents" w:history="1">
        <w:r w:rsidRPr="00906F9E">
          <w:rPr>
            <w:rFonts w:ascii="Times New Roman" w:eastAsia="Times New Roman" w:hAnsi="Times New Roman" w:cs="Times New Roman"/>
            <w:color w:val="0000FF"/>
            <w:sz w:val="24"/>
            <w:szCs w:val="24"/>
            <w:u w:val="single"/>
            <w:lang w:eastAsia="ru-RU"/>
          </w:rPr>
          <w:t>от 28.06.2002 № 77-ФЗ</w:t>
        </w:r>
      </w:hyperlink>
      <w:r w:rsidRPr="00906F9E">
        <w:rPr>
          <w:rFonts w:ascii="Times New Roman" w:eastAsia="Times New Roman" w:hAnsi="Times New Roman" w:cs="Times New Roman"/>
          <w:sz w:val="24"/>
          <w:szCs w:val="24"/>
          <w:lang w:eastAsia="ru-RU"/>
        </w:rPr>
        <w:t xml:space="preserve">; </w:t>
      </w:r>
      <w:hyperlink r:id="rId379" w:tgtFrame="contents" w:history="1">
        <w:r w:rsidRPr="00906F9E">
          <w:rPr>
            <w:rFonts w:ascii="Times New Roman" w:eastAsia="Times New Roman" w:hAnsi="Times New Roman" w:cs="Times New Roman"/>
            <w:color w:val="0000FF"/>
            <w:sz w:val="24"/>
            <w:szCs w:val="24"/>
            <w:u w:val="single"/>
            <w:lang w:eastAsia="ru-RU"/>
          </w:rPr>
          <w:t>от 25.11.2013 № 317-ФЗ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8. (Пункт   утратил силу - Федеральный закон </w:t>
      </w:r>
      <w:hyperlink r:id="rId380"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381"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441. Обеспечение прокуроров жилыми помещениями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(далее - единовременная социальная выплата).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Прокурорам и лицам, указанным в пункте 17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Генерального прокурора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Единовременная социальная выплата предоставляется прокурорам, имеющим стаж службы в органах и организациях прокуратуры не менее 10 лет в календарном исчислении на должностях прокуроров, работников научных и 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службы, в том числе службы в органах и организациях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проживающий в помещении, не отвечающем установленным для жилых помещений требованиям, независимо от размеров занимаемого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г)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w:t>
      </w:r>
      <w:r w:rsidRPr="00906F9E">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 проживающий в коммунальной квартире независимо от размера занимаемого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е)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совершеннолетние дети, состоящие в браке.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кодексе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7.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33 квадратных метра общей площади жилого помещения - на одного человека;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42 квадратных метра общей площади жилого помещения - на семью из двух человек;</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18 квадратных метров общей площади жилого помещения на каждого члена семьи - на семью из трех и более человек.</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8. Прокуроры имеют право на дополнительную площадь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прокуроры являются членами одной семьи, размеры дополнительной площади не суммируются.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пунктов 7 и 8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10. Жилые помещения могут быть предоставлены прокурорам в собственность с их согласия с превышением размера общей площади жилого помещения, определенного на основании пунктов 7 - 9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Порядок оплаты общей площади жилого помещения, превышающей размер общей площади жилого помещения, определенный на основании пунктов 7 - 9 настоящей статьи, устанавливается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12. Прокуроры и лица, указанные в пункте 17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пункте 17 настоящей статьи, принятым на учет в том же году.</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13. Право лиц, указанных в пункте 12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15. К намеренным действиям, повлекшим ухудшение жилищных условий прокурора, относятся действия прокурора или членов его семьи, связанные: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б) с меной жилых помещений (обменом жилыми помещениями);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г) с выделением долей собственниками жилых помещений в праве общей собственности на жилые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д) с отчуждением жилых помещений или их частей.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16. Порядок расчета размера единовременной социальной выплаты и ее перечисления прокурорам и лицам, указанным в пункте 17 настоящей статьи, определяется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17. Право на предоставление единовременной социальной выплаты или по решению Генерального прокурора Российской Федерации жилого помещения в собственность сохраняется за нуждающимися в жилых помещениях: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а) лицами, уволенными из органов прокуратуры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подпунктами "б" - "е" пункта 1 статьи 43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проживавшими совместно с прокурором членами его семьи в случае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18. Прокурорам, не имеющим жилых помещений по месту службы, предоставляются служебные жилые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19. В целях предоставления служебного жилого помещения не имеющим жилого помещения по месту службы признается прокурор:</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w:t>
      </w:r>
      <w:r w:rsidRPr="00906F9E">
        <w:rPr>
          <w:rFonts w:ascii="Times New Roman" w:eastAsia="Times New Roman" w:hAnsi="Times New Roman" w:cs="Times New Roman"/>
          <w:sz w:val="24"/>
          <w:szCs w:val="24"/>
          <w:lang w:eastAsia="ru-RU"/>
        </w:rPr>
        <w:lastRenderedPageBreak/>
        <w:t>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20. Состав семьи прокурора в целях предоставления служебного жилого помещения и нормы предоставления площади служебного жилого помещения определяются в соответствии с абзацем вторым пункта 6 и пунктом 7 настоящей статьи.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Основания и условия предоставления дополнительной площади служебного жилого помещения по нормам, определяемым в соответствии с абзацем вторым пункта 8 настоящей статьи, устанавливаются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помещения в размере и порядке, которые устанавливаются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которые установлены пунктами 18 - 21 настоящей статьи.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23. За лицами, указанными в подпунктах "б" и "в" пункта 17 настоящей статьи, проживающими в служебных жилых помещениях, сохраняется право на проживание в таких жилых помещениях до получения ими единовременной социальной выплаты.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(Статья  введена - Федеральный закон </w:t>
      </w:r>
      <w:hyperlink r:id="rId382"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45. Меры правовой защиты и социальной поддержки прокуроров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федеральных законов </w:t>
      </w:r>
      <w:hyperlink r:id="rId383"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38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 (В редакции федеральных законов </w:t>
      </w:r>
      <w:hyperlink r:id="rId385" w:tgtFrame="contents" w:history="1">
        <w:r w:rsidRPr="00906F9E">
          <w:rPr>
            <w:rFonts w:ascii="Times New Roman" w:eastAsia="Times New Roman" w:hAnsi="Times New Roman" w:cs="Times New Roman"/>
            <w:color w:val="0000FF"/>
            <w:sz w:val="24"/>
            <w:szCs w:val="24"/>
            <w:u w:val="single"/>
            <w:lang w:eastAsia="ru-RU"/>
          </w:rPr>
          <w:t>от 05.10.2002 № 120-ФЗ</w:t>
        </w:r>
      </w:hyperlink>
      <w:r w:rsidRPr="00906F9E">
        <w:rPr>
          <w:rFonts w:ascii="Times New Roman" w:eastAsia="Times New Roman" w:hAnsi="Times New Roman" w:cs="Times New Roman"/>
          <w:sz w:val="24"/>
          <w:szCs w:val="24"/>
          <w:lang w:eastAsia="ru-RU"/>
        </w:rPr>
        <w:t xml:space="preserve">; </w:t>
      </w:r>
      <w:hyperlink r:id="rId386"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Порядок и условия осуществления государственной защиты прокуроров определяются Федеральным законом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 (В редакции Федерального закона </w:t>
      </w:r>
      <w:hyperlink r:id="rId38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 (В редакции Федерального закона </w:t>
      </w:r>
      <w:hyperlink r:id="rId388" w:tgtFrame="contents" w:history="1">
        <w:r w:rsidRPr="00906F9E">
          <w:rPr>
            <w:rFonts w:ascii="Times New Roman" w:eastAsia="Times New Roman" w:hAnsi="Times New Roman" w:cs="Times New Roman"/>
            <w:color w:val="0000FF"/>
            <w:sz w:val="24"/>
            <w:szCs w:val="24"/>
            <w:u w:val="single"/>
            <w:lang w:eastAsia="ru-RU"/>
          </w:rPr>
          <w:t>от 29.07.2017 № 238-ФЗ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 (В редакции Федерального закона </w:t>
      </w:r>
      <w:hyperlink r:id="rId38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Прокуроры в порядке, установленном законодательством Российской Федерации,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Правительством Российской Федерации. (В редакции Федерального закона </w:t>
      </w:r>
      <w:hyperlink r:id="rId390"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Прокуроры подлежат обязательному государственному личному страхованию на сумму, равную 180-кратному размеру их среднемесячного денежного содержания. (В редакции федеральных законов </w:t>
      </w:r>
      <w:hyperlink r:id="rId391"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39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 Органы государственного страхования выплачивают страховые суммы в случаях: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w:t>
      </w:r>
      <w:r w:rsidRPr="00906F9E">
        <w:rPr>
          <w:rFonts w:ascii="Times New Roman" w:eastAsia="Times New Roman" w:hAnsi="Times New Roman" w:cs="Times New Roman"/>
          <w:sz w:val="24"/>
          <w:szCs w:val="24"/>
          <w:lang w:eastAsia="ru-RU"/>
        </w:rPr>
        <w:lastRenderedPageBreak/>
        <w:t>служебной деятельностью, - его наследникам в размере, равном 180-кратному размеру среднемесячного денежного содержания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порядке, установленном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39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 (В редакции Федерального закона </w:t>
      </w:r>
      <w:hyperlink r:id="rId39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39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VI.</w:t>
      </w:r>
      <w:r w:rsidRPr="00906F9E">
        <w:rPr>
          <w:rFonts w:ascii="Times New Roman" w:eastAsia="Times New Roman" w:hAnsi="Times New Roman" w:cs="Times New Roman"/>
          <w:sz w:val="24"/>
          <w:szCs w:val="24"/>
          <w:lang w:eastAsia="ru-RU"/>
        </w:rPr>
        <w:br/>
        <w:t> Особенности организации и обеспечения деятельности органов военной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46. Структура и организация органов военной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 (В редакции Федерального закона </w:t>
      </w:r>
      <w:hyperlink r:id="rId396"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 военных прокуратурах, приравненных к прокуратурам городов и районов, по решению Главного военного прокурора могут создаваться прокурорские участки. (В редакции Федерального закона </w:t>
      </w:r>
      <w:hyperlink r:id="rId39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 (В редакции Федерального закона </w:t>
      </w:r>
      <w:hyperlink r:id="rId39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 (В редакции Федерального закона </w:t>
      </w:r>
      <w:hyperlink r:id="rId399"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400"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Статья 461. Главная военная прокуратура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В управлениях и отделах устанавливаются должности старших прокуроров и прокуроров. (В редакции Федерального закона </w:t>
      </w:r>
      <w:hyperlink r:id="rId401"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введена - Федеральный закон </w:t>
      </w:r>
      <w:hyperlink r:id="rId40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47. Полномочия военных прокуроров</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Военные прокуроры также обладают полномочиями: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участвовать в заседаниях коллегий, военных советов, служебных совещаниях органов военного управления;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 (В редакции федеральных законов </w:t>
      </w:r>
      <w:hyperlink r:id="rId40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404" w:tgtFrame="contents" w:history="1">
        <w:r w:rsidRPr="00906F9E">
          <w:rPr>
            <w:rFonts w:ascii="Times New Roman" w:eastAsia="Times New Roman" w:hAnsi="Times New Roman" w:cs="Times New Roman"/>
            <w:color w:val="0000FF"/>
            <w:sz w:val="24"/>
            <w:szCs w:val="24"/>
            <w:u w:val="single"/>
            <w:lang w:eastAsia="ru-RU"/>
          </w:rPr>
          <w:t>от 07.02.2011 № 4-ФЗ</w:t>
        </w:r>
      </w:hyperlink>
      <w:r w:rsidRPr="00906F9E">
        <w:rPr>
          <w:rFonts w:ascii="Times New Roman" w:eastAsia="Times New Roman" w:hAnsi="Times New Roman" w:cs="Times New Roman"/>
          <w:sz w:val="24"/>
          <w:szCs w:val="24"/>
          <w:lang w:eastAsia="ru-RU"/>
        </w:rPr>
        <w:t xml:space="preserve">; </w:t>
      </w:r>
      <w:hyperlink r:id="rId405" w:tgtFrame="contents" w:history="1">
        <w:r w:rsidRPr="00906F9E">
          <w:rPr>
            <w:rFonts w:ascii="Times New Roman" w:eastAsia="Times New Roman" w:hAnsi="Times New Roman" w:cs="Times New Roman"/>
            <w:color w:val="0000FF"/>
            <w:sz w:val="24"/>
            <w:szCs w:val="24"/>
            <w:u w:val="single"/>
            <w:lang w:eastAsia="ru-RU"/>
          </w:rPr>
          <w:t>от 03.02.2014 № 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48. Кадры органов военной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федеральных законов </w:t>
      </w:r>
      <w:hyperlink r:id="rId40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40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статьи 401 настоящего Федерального закона. (В редакции федеральных законов </w:t>
      </w:r>
      <w:hyperlink r:id="rId408"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40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410" w:tgtFrame="contents" w:history="1">
        <w:r w:rsidRPr="00906F9E">
          <w:rPr>
            <w:rFonts w:ascii="Times New Roman" w:eastAsia="Times New Roman" w:hAnsi="Times New Roman" w:cs="Times New Roman"/>
            <w:color w:val="0000FF"/>
            <w:sz w:val="24"/>
            <w:szCs w:val="24"/>
            <w:u w:val="single"/>
            <w:lang w:eastAsia="ru-RU"/>
          </w:rPr>
          <w:t>от 02.04.2014 № 68-ФЗ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По решению Генерального прокурора Российской Федерации или с его согласия на должности военных прокуроров могут быть назначены гражданские лица. (В редакции федеральных законов </w:t>
      </w:r>
      <w:hyperlink r:id="rId411"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412"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статьей 121 настоящего Федерального закона. Главный военный прокурор подчинен и подотчетен Генеральному прокурору Российской Федерации. (В редакции федеральных законов </w:t>
      </w:r>
      <w:hyperlink r:id="rId413"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414" w:tgtFrame="contents" w:history="1">
        <w:r w:rsidRPr="00906F9E">
          <w:rPr>
            <w:rFonts w:ascii="Times New Roman" w:eastAsia="Times New Roman" w:hAnsi="Times New Roman" w:cs="Times New Roman"/>
            <w:color w:val="0000FF"/>
            <w:sz w:val="24"/>
            <w:szCs w:val="24"/>
            <w:u w:val="single"/>
            <w:lang w:eastAsia="ru-RU"/>
          </w:rPr>
          <w:t>от 22.12.2014 № 427-ФЗ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 (В редакции Федерального закона </w:t>
      </w:r>
      <w:hyperlink r:id="rId415"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 (В редакции Федерального закона </w:t>
      </w:r>
      <w:hyperlink r:id="rId416"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6. Иные прокуроры Главной военной прокуратуры назначаются на должность и освобождаются от должности Главным военным прокурором. (В редакции Федерального закона </w:t>
      </w:r>
      <w:hyperlink r:id="rId417"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 (В редакции федеральных законов </w:t>
      </w:r>
      <w:hyperlink r:id="rId418"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w:t>
      </w:r>
      <w:hyperlink r:id="rId419"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8. Офицеры органов военной прокуратуры имеют статус военнослужащих, проходят военную службу в органах военной прокуратуры в соответствии с Федеральным законом "О воинской обязанности и военной службе", обладают правами и социальными гарантиями, установленными Федеральным законом "О статусе военнослужащих",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законом "О воинской обязанности и военной службе". (В редакции Федерального закона </w:t>
      </w:r>
      <w:hyperlink r:id="rId420"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9. Определение военнослужащих (поступление граждан на военную службу) в органы военной прокуратуры и их увольнение с военной службы производятся Генеральным прокурором Российской Федерации и заместителем Генерального прокурора Российской Федерации - Главным военным прокурором. (В редакции Федерального закона </w:t>
      </w:r>
      <w:hyperlink r:id="rId421"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Перевод военнослужащего органов военной прокуратуры к новому месту военной службы осуществляется в соответствии с Положением о порядке прохождения военной службы на общих основаниях с другими военнослужащими. (Абзац введен - Федеральный закон </w:t>
      </w:r>
      <w:hyperlink r:id="rId422" w:tgtFrame="contents" w:history="1">
        <w:r w:rsidRPr="00906F9E">
          <w:rPr>
            <w:rFonts w:ascii="Times New Roman" w:eastAsia="Times New Roman" w:hAnsi="Times New Roman" w:cs="Times New Roman"/>
            <w:color w:val="0000FF"/>
            <w:sz w:val="24"/>
            <w:szCs w:val="24"/>
            <w:u w:val="single"/>
            <w:lang w:eastAsia="ru-RU"/>
          </w:rPr>
          <w:t>от 19.12.2016 № 434-ФЗ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 (В редакции Федерального закона </w:t>
      </w:r>
      <w:hyperlink r:id="rId423" w:tgtFrame="contents" w:history="1">
        <w:r w:rsidRPr="00906F9E">
          <w:rPr>
            <w:rFonts w:ascii="Times New Roman" w:eastAsia="Times New Roman" w:hAnsi="Times New Roman" w:cs="Times New Roman"/>
            <w:color w:val="0000FF"/>
            <w:sz w:val="24"/>
            <w:szCs w:val="24"/>
            <w:u w:val="single"/>
            <w:lang w:eastAsia="ru-RU"/>
          </w:rPr>
          <w:t>от 19.12.2016 № 434-ФЗ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424"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10. Должности военных прокуроров и соответствующие им воинские звания включаются в перечни воинских должностей.</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Присвоение воинских званий военнослужащим органов военной прокуратуры производится в соответствии с Федеральным законом "О воинской обязанности и военной службе". (В редакции Федерального закона </w:t>
      </w:r>
      <w:hyperlink r:id="rId425"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 (Абзац введен - Федеральный закон </w:t>
      </w:r>
      <w:hyperlink r:id="rId426"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 (Абзац введен - Федеральный закон </w:t>
      </w:r>
      <w:hyperlink r:id="rId427"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Воинские звания высших офицеров присваиваются Президентом Российской Федерации по представлению Генерального прокурора Российской Федерации. (Абзац введен - Федеральный закон </w:t>
      </w:r>
      <w:hyperlink r:id="rId42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429"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11. Аттестация военных прокуроров производится в порядке, устанавливаемом Генеральным прокурором Российской Федерации для всех прокурорских работников, с учетом особенностей прохождения военной службы. (В редакции Федерального закона </w:t>
      </w:r>
      <w:hyperlink r:id="rId430"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 (В редакции Федерального закона </w:t>
      </w:r>
      <w:hyperlink r:id="rId431"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432"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12. Военные прокуроры поощряются и несут дисциплинарную ответственность в соответствии с настоящим Федеральным законом и Дисциплинарным уставом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 (В редакции федеральных законов </w:t>
      </w:r>
      <w:hyperlink r:id="rId433"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43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органов прокуратуры Российской Федерации. (В редакции Федерального закона </w:t>
      </w:r>
      <w:hyperlink r:id="rId435"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49. Материальное и социальное обеспечение военнослужащих, работников органов военной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436"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части второй статьи 43 Закона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медицинское и другие виды обеспечения военнослужащих с учетом особенностей, установленных настоящим Федеральным законом. (В редакции федеральных законов </w:t>
      </w:r>
      <w:hyperlink r:id="rId437"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438"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439" w:tgtFrame="contents" w:history="1">
        <w:r w:rsidRPr="00906F9E">
          <w:rPr>
            <w:rFonts w:ascii="Times New Roman" w:eastAsia="Times New Roman" w:hAnsi="Times New Roman" w:cs="Times New Roman"/>
            <w:color w:val="0000FF"/>
            <w:sz w:val="24"/>
            <w:szCs w:val="24"/>
            <w:u w:val="single"/>
            <w:lang w:eastAsia="ru-RU"/>
          </w:rPr>
          <w:t>от 27.12.2018 № 536-ФЗ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выслугу лет (в размере, предусмотренном абзацами восемнадцатым - двадцать третьим пункта 1 статьи 44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абзацем двадцать четвертым пункта 1 статьи 44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абзацем четвертым пункта 1 статьи 44 настоящего Федерального закона с применением коэффициента 1,5, который не учитывается при исчислении пенсий в соответствии с Законом Российской Федерации от 12 февраля 1993 года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редакции федеральных законов </w:t>
      </w:r>
      <w:hyperlink r:id="rId440" w:tgtFrame="contents" w:history="1">
        <w:r w:rsidRPr="00906F9E">
          <w:rPr>
            <w:rFonts w:ascii="Times New Roman" w:eastAsia="Times New Roman" w:hAnsi="Times New Roman" w:cs="Times New Roman"/>
            <w:color w:val="0000FF"/>
            <w:sz w:val="24"/>
            <w:szCs w:val="24"/>
            <w:u w:val="single"/>
            <w:lang w:eastAsia="ru-RU"/>
          </w:rPr>
          <w:t>от 08.11.2011 № 309-ФЗ</w:t>
        </w:r>
      </w:hyperlink>
      <w:r w:rsidRPr="00906F9E">
        <w:rPr>
          <w:rFonts w:ascii="Times New Roman" w:eastAsia="Times New Roman" w:hAnsi="Times New Roman" w:cs="Times New Roman"/>
          <w:sz w:val="24"/>
          <w:szCs w:val="24"/>
          <w:lang w:eastAsia="ru-RU"/>
        </w:rPr>
        <w:t xml:space="preserve">; </w:t>
      </w:r>
      <w:hyperlink r:id="rId441"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w:t>
      </w:r>
      <w:hyperlink r:id="rId442" w:tgtFrame="contents" w:history="1">
        <w:r w:rsidRPr="00906F9E">
          <w:rPr>
            <w:rFonts w:ascii="Times New Roman" w:eastAsia="Times New Roman" w:hAnsi="Times New Roman" w:cs="Times New Roman"/>
            <w:color w:val="0000FF"/>
            <w:sz w:val="24"/>
            <w:szCs w:val="24"/>
            <w:u w:val="single"/>
            <w:lang w:eastAsia="ru-RU"/>
          </w:rPr>
          <w:t>от 27.12.2018 № 536-ФЗ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абзацами третьим и четвертым пункта 2 статьи 44 настоящего Федерального закона. (Абзац введен - Федеральный закон </w:t>
      </w:r>
      <w:hyperlink r:id="rId443" w:tgtFrame="contents" w:history="1">
        <w:r w:rsidRPr="00906F9E">
          <w:rPr>
            <w:rFonts w:ascii="Times New Roman" w:eastAsia="Times New Roman" w:hAnsi="Times New Roman" w:cs="Times New Roman"/>
            <w:color w:val="0000FF"/>
            <w:sz w:val="24"/>
            <w:szCs w:val="24"/>
            <w:u w:val="single"/>
            <w:lang w:eastAsia="ru-RU"/>
          </w:rPr>
          <w:t>от 20.12.2017 № 406-ФЗ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 (В редакции Федерального закона </w:t>
      </w:r>
      <w:hyperlink r:id="rId444"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частью 3 статьи 3 Федерального закона от 7 ноября 2011 года № 306-ФЗ "О денежном довольствии военнослужащих и предоставлении им отдельных выплат". (Абзац введен - Федеральный закон </w:t>
      </w:r>
      <w:hyperlink r:id="rId445"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31.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 (Пункт  введен - Федеральный закон </w:t>
      </w:r>
      <w:hyperlink r:id="rId446"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32. Медицинская помощь военнослужащим органов военной прокуратуры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 (Пункт  введен - Федеральный закон </w:t>
      </w:r>
      <w:hyperlink r:id="rId447"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33.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 (Пункт   введен - Федеральный закон </w:t>
      </w:r>
      <w:hyperlink r:id="rId44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34. Обеспечение военнослужащих органов военной прокуратуры и членов их семей жилыми помещениями осуществляется за счет средств федерального бюджета по нормам и в порядке, которые установлены законодательством Российской Федерации для военнослужащих, с учетом предусмотренного пунктом 8 статьи 441 настоящего Федерального закона права прокуроров на дополнительную площадь жилого помещения в следующих размерах: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предоставлении служебного жилого помещения - в соответствии с абзацем вторым пункта 20 статьи 441 настоящего Федерального закона.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прокуратуры и членов их семей, признанных после 1 января 2017 года нуждающимися в жилых помещениях, осуществляется Генеральной прокуратурой Российской Федерации. (В редакции Федерального закона </w:t>
      </w:r>
      <w:hyperlink r:id="rId449"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Выделение органам военной прокуратуры жилых помещений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Генеральной прокуратурой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прокуратуры Российской Федерации. (Абзац введен - Федеральный закон </w:t>
      </w:r>
      <w:hyperlink r:id="rId450"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введен - Федеральный закон </w:t>
      </w:r>
      <w:hyperlink r:id="rId451"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в редакции Федерального закона </w:t>
      </w:r>
      <w:hyperlink r:id="rId452"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35. (Пункт   введен - Федеральный закон </w:t>
      </w:r>
      <w:hyperlink r:id="rId453"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 xml:space="preserve">; утратил силу - Федеральный закон </w:t>
      </w:r>
      <w:hyperlink r:id="rId454"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 (В редакции Федерального закона </w:t>
      </w:r>
      <w:hyperlink r:id="rId455"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45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50. Обеспечение деятельности органов военной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457"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(Пункт   утратил силу - Федеральный закон </w:t>
      </w:r>
      <w:hyperlink r:id="rId458"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выполнения задач органами военной прокуратуры,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(В редакции Федерального закона </w:t>
      </w:r>
      <w:hyperlink r:id="rId459"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Министерство обороны Российской Федерации, Федеральная служба безопасности Российской Федерации, Федеральная служба войск национальной гвардии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 (В редакции Федерального закона </w:t>
      </w:r>
      <w:hyperlink r:id="rId460"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 (Абзац введен - Федеральный закон </w:t>
      </w:r>
      <w:hyperlink r:id="rId461" w:tgtFrame="contents" w:history="1">
        <w:r w:rsidRPr="00906F9E">
          <w:rPr>
            <w:rFonts w:ascii="Times New Roman" w:eastAsia="Times New Roman" w:hAnsi="Times New Roman" w:cs="Times New Roman"/>
            <w:color w:val="0000FF"/>
            <w:sz w:val="24"/>
            <w:szCs w:val="24"/>
            <w:u w:val="single"/>
            <w:lang w:eastAsia="ru-RU"/>
          </w:rPr>
          <w:t>от 30.10.2018 № 374-ФЗ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(Пункт  в редакции Федерального закона </w:t>
      </w:r>
      <w:hyperlink r:id="rId462" w:tgtFrame="contents" w:history="1">
        <w:r w:rsidRPr="00906F9E">
          <w:rPr>
            <w:rFonts w:ascii="Times New Roman" w:eastAsia="Times New Roman" w:hAnsi="Times New Roman" w:cs="Times New Roman"/>
            <w:color w:val="0000FF"/>
            <w:sz w:val="24"/>
            <w:szCs w:val="24"/>
            <w:u w:val="single"/>
            <w:lang w:eastAsia="ru-RU"/>
          </w:rPr>
          <w:t>от 04.06.2014 № 145-ФЗ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Охрана служебных помещений органов военной прокуратуры осуществляется воинскими частями или военной полицией Вооруженных Сил Российской Федерации. (В редакции федеральных законов </w:t>
      </w:r>
      <w:hyperlink r:id="rId463"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464" w:tgtFrame="contents" w:history="1">
        <w:r w:rsidRPr="00906F9E">
          <w:rPr>
            <w:rFonts w:ascii="Times New Roman" w:eastAsia="Times New Roman" w:hAnsi="Times New Roman" w:cs="Times New Roman"/>
            <w:color w:val="0000FF"/>
            <w:sz w:val="24"/>
            <w:szCs w:val="24"/>
            <w:u w:val="single"/>
            <w:lang w:eastAsia="ru-RU"/>
          </w:rPr>
          <w:t>от 03.02.2014 № 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465"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Раздел VII. </w:t>
      </w:r>
      <w:r w:rsidRPr="00906F9E">
        <w:rPr>
          <w:rFonts w:ascii="Times New Roman" w:eastAsia="Times New Roman" w:hAnsi="Times New Roman" w:cs="Times New Roman"/>
          <w:sz w:val="24"/>
          <w:szCs w:val="24"/>
          <w:lang w:eastAsia="ru-RU"/>
        </w:rPr>
        <w:br/>
        <w:t>Иные вопросы организации и деятельности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51. Статистическая отчетность</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xml:space="preserve">Генеральная прокуратура Российской Федерации ведет государственный единый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(В редакции Федерального закона </w:t>
      </w:r>
      <w:hyperlink r:id="rId466" w:tgtFrame="contents" w:history="1">
        <w:r w:rsidRPr="00906F9E">
          <w:rPr>
            <w:rFonts w:ascii="Times New Roman" w:eastAsia="Times New Roman" w:hAnsi="Times New Roman" w:cs="Times New Roman"/>
            <w:color w:val="0000FF"/>
            <w:sz w:val="24"/>
            <w:szCs w:val="24"/>
            <w:u w:val="single"/>
            <w:lang w:eastAsia="ru-RU"/>
          </w:rPr>
          <w:t>от 07.02.2011 № 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52. Финансовое и материально-техническое обеспечение органов и организаций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федеральных законов </w:t>
      </w:r>
      <w:hyperlink r:id="rId467"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 xml:space="preserve">; </w:t>
      </w:r>
      <w:hyperlink r:id="rId468"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1. Обеспечение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 расходным обязательством Российской Федерации. (В редакции Федерального закона </w:t>
      </w:r>
      <w:hyperlink r:id="rId469"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2. (Пункт   утратил силу - Федеральный закон </w:t>
      </w:r>
      <w:hyperlink r:id="rId470" w:tgtFrame="contents" w:history="1">
        <w:r w:rsidRPr="00906F9E">
          <w:rPr>
            <w:rFonts w:ascii="Times New Roman" w:eastAsia="Times New Roman" w:hAnsi="Times New Roman" w:cs="Times New Roman"/>
            <w:color w:val="0000FF"/>
            <w:sz w:val="24"/>
            <w:szCs w:val="24"/>
            <w:u w:val="single"/>
            <w:lang w:eastAsia="ru-RU"/>
          </w:rPr>
          <w:t>от 22.08.2004 № 122-ФЗ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3. 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Российской Федерации, если иное не предусмотрено законодательством Российской Федерации. (В редакции Федерального закона </w:t>
      </w:r>
      <w:hyperlink r:id="rId471" w:tgtFrame="contents" w:history="1">
        <w:r w:rsidRPr="00906F9E">
          <w:rPr>
            <w:rFonts w:ascii="Times New Roman" w:eastAsia="Times New Roman" w:hAnsi="Times New Roman" w:cs="Times New Roman"/>
            <w:color w:val="0000FF"/>
            <w:sz w:val="24"/>
            <w:szCs w:val="24"/>
            <w:u w:val="single"/>
            <w:lang w:eastAsia="ru-RU"/>
          </w:rPr>
          <w:t>от 18.04.2018 № 84-ФЗ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4. (Пункт   введен - Федеральный закон </w:t>
      </w:r>
      <w:hyperlink r:id="rId472"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 xml:space="preserve">; исключен - Федеральный закон </w:t>
      </w:r>
      <w:hyperlink r:id="rId473" w:tgtFrame="contents" w:history="1">
        <w:r w:rsidRPr="00906F9E">
          <w:rPr>
            <w:rFonts w:ascii="Times New Roman" w:eastAsia="Times New Roman" w:hAnsi="Times New Roman" w:cs="Times New Roman"/>
            <w:color w:val="0000FF"/>
            <w:sz w:val="24"/>
            <w:szCs w:val="24"/>
            <w:u w:val="single"/>
            <w:lang w:eastAsia="ru-RU"/>
          </w:rPr>
          <w:t>от 29.12.2001 № 182-ФЗ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53. Печать органов и организаций прокуратуры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(Наименование в редакции Федерального закона </w:t>
      </w:r>
      <w:hyperlink r:id="rId474"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Органы и организации прокуратуры имеют печать с изображением Государственного герба Российской Федерации и полным наименованием организации. (В редакции Федерального закона </w:t>
      </w:r>
      <w:hyperlink r:id="rId475"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Статья 54. Разъяснение некоторых наименований, содержащихся в настоящем Федеральном законе</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Содержащиеся в настоящем Федеральном законе наименования обозначают:</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 (в пункте 3 статьи 1, статье 3,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 статьи 401, статье 404, пункте 3 статьи 405, пункте 5 статьи 41, статье 411, статье 414, статье 42, пункте 3 статьи 43, пункте 2 статьи 434, пунктах 2, 3, 5 и 7 статьи 44, статьях 441, 45, пункте 3 статьи 46, статье 47, пунктах 1, 2, 6, 10 - 12 статьи 48, статье 49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 (В редакции федеральных законов </w:t>
      </w:r>
      <w:hyperlink r:id="rId476" w:tgtFrame="contents" w:history="1">
        <w:r w:rsidRPr="00906F9E">
          <w:rPr>
            <w:rFonts w:ascii="Times New Roman" w:eastAsia="Times New Roman" w:hAnsi="Times New Roman" w:cs="Times New Roman"/>
            <w:color w:val="0000FF"/>
            <w:sz w:val="24"/>
            <w:szCs w:val="24"/>
            <w:u w:val="single"/>
            <w:lang w:eastAsia="ru-RU"/>
          </w:rPr>
          <w:t>от 05.06.2007 № 87-ФЗ</w:t>
        </w:r>
      </w:hyperlink>
      <w:r w:rsidRPr="00906F9E">
        <w:rPr>
          <w:rFonts w:ascii="Times New Roman" w:eastAsia="Times New Roman" w:hAnsi="Times New Roman" w:cs="Times New Roman"/>
          <w:sz w:val="24"/>
          <w:szCs w:val="24"/>
          <w:lang w:eastAsia="ru-RU"/>
        </w:rPr>
        <w:t xml:space="preserve">; </w:t>
      </w:r>
      <w:hyperlink r:id="rId477" w:tgtFrame="contents" w:history="1">
        <w:r w:rsidRPr="00906F9E">
          <w:rPr>
            <w:rFonts w:ascii="Times New Roman" w:eastAsia="Times New Roman" w:hAnsi="Times New Roman" w:cs="Times New Roman"/>
            <w:color w:val="0000FF"/>
            <w:sz w:val="24"/>
            <w:szCs w:val="24"/>
            <w:u w:val="single"/>
            <w:lang w:eastAsia="ru-RU"/>
          </w:rPr>
          <w:t>от 31.12.2017 № 492-ФЗ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прокурорские работники - прокуроры, а также другие работники органов и организаций прокуратуры, имеющие классные чины (воинские звания). (В редакции федеральных законов </w:t>
      </w:r>
      <w:hyperlink r:id="rId478" w:tgtFrame="contents" w:history="1">
        <w:r w:rsidRPr="00906F9E">
          <w:rPr>
            <w:rFonts w:ascii="Times New Roman" w:eastAsia="Times New Roman" w:hAnsi="Times New Roman" w:cs="Times New Roman"/>
            <w:color w:val="0000FF"/>
            <w:sz w:val="24"/>
            <w:szCs w:val="24"/>
            <w:u w:val="single"/>
            <w:lang w:eastAsia="ru-RU"/>
          </w:rPr>
          <w:t>от 28.12.2010 № 404-ФЗ</w:t>
        </w:r>
      </w:hyperlink>
      <w:r w:rsidRPr="00906F9E">
        <w:rPr>
          <w:rFonts w:ascii="Times New Roman" w:eastAsia="Times New Roman" w:hAnsi="Times New Roman" w:cs="Times New Roman"/>
          <w:sz w:val="24"/>
          <w:szCs w:val="24"/>
          <w:lang w:eastAsia="ru-RU"/>
        </w:rPr>
        <w:t xml:space="preserve">; </w:t>
      </w:r>
      <w:hyperlink r:id="rId479" w:tgtFrame="contents" w:history="1">
        <w:r w:rsidRPr="00906F9E">
          <w:rPr>
            <w:rFonts w:ascii="Times New Roman" w:eastAsia="Times New Roman" w:hAnsi="Times New Roman" w:cs="Times New Roman"/>
            <w:color w:val="0000FF"/>
            <w:sz w:val="24"/>
            <w:szCs w:val="24"/>
            <w:u w:val="single"/>
            <w:lang w:eastAsia="ru-RU"/>
          </w:rPr>
          <w:t>от 21.07.2014 № 233-ФЗ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xml:space="preserve">(Статья  в редакции Федерального закона </w:t>
      </w:r>
      <w:hyperlink r:id="rId480" w:tgtFrame="contents" w:history="1">
        <w:r w:rsidRPr="00906F9E">
          <w:rPr>
            <w:rFonts w:ascii="Times New Roman" w:eastAsia="Times New Roman" w:hAnsi="Times New Roman" w:cs="Times New Roman"/>
            <w:color w:val="0000FF"/>
            <w:sz w:val="24"/>
            <w:szCs w:val="24"/>
            <w:u w:val="single"/>
            <w:lang w:eastAsia="ru-RU"/>
          </w:rPr>
          <w:t>от 10.02.1999 № 31-ФЗ</w:t>
        </w:r>
      </w:hyperlink>
      <w:r w:rsidRPr="00906F9E">
        <w:rPr>
          <w:rFonts w:ascii="Times New Roman" w:eastAsia="Times New Roman" w:hAnsi="Times New Roman" w:cs="Times New Roman"/>
          <w:sz w:val="24"/>
          <w:szCs w:val="24"/>
          <w:lang w:eastAsia="ru-RU"/>
        </w:rPr>
        <w:t>)</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Президент Российской Федерации                              Б.Ельцин</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Москва, Дом Советов России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17 января 1992 года</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2202-I</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Приложение</w:t>
      </w:r>
      <w:r w:rsidRPr="00906F9E">
        <w:rPr>
          <w:rFonts w:ascii="Times New Roman" w:eastAsia="Times New Roman" w:hAnsi="Times New Roman" w:cs="Times New Roman"/>
          <w:sz w:val="24"/>
          <w:szCs w:val="24"/>
          <w:lang w:eastAsia="ru-RU"/>
        </w:rPr>
        <w:br/>
        <w:t xml:space="preserve"> к Федеральному закону </w:t>
      </w:r>
      <w:r w:rsidRPr="00906F9E">
        <w:rPr>
          <w:rFonts w:ascii="Times New Roman" w:eastAsia="Times New Roman" w:hAnsi="Times New Roman" w:cs="Times New Roman"/>
          <w:sz w:val="24"/>
          <w:szCs w:val="24"/>
          <w:lang w:eastAsia="ru-RU"/>
        </w:rPr>
        <w:br/>
        <w:t xml:space="preserve">"О прокуратуре </w:t>
      </w:r>
      <w:r w:rsidRPr="00906F9E">
        <w:rPr>
          <w:rFonts w:ascii="Times New Roman" w:eastAsia="Times New Roman" w:hAnsi="Times New Roman" w:cs="Times New Roman"/>
          <w:sz w:val="24"/>
          <w:szCs w:val="24"/>
          <w:lang w:eastAsia="ru-RU"/>
        </w:rPr>
        <w:br/>
        <w:t>Российской Федерации"</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lastRenderedPageBreak/>
        <w:t>РАЗМЕРЫ </w:t>
      </w:r>
      <w:r w:rsidRPr="00906F9E">
        <w:rPr>
          <w:rFonts w:ascii="Times New Roman" w:eastAsia="Times New Roman" w:hAnsi="Times New Roman" w:cs="Times New Roman"/>
          <w:sz w:val="24"/>
          <w:szCs w:val="24"/>
          <w:lang w:eastAsia="ru-RU"/>
        </w:rPr>
        <w:br/>
        <w:t> ежемесячного денежного поощрения прокурорских работников органов прокуратуры</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tbl>
      <w:tblPr>
        <w:tblW w:w="888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6426"/>
        <w:gridCol w:w="2454"/>
      </w:tblGrid>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Наименование должности</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Размер ежемесячного денежного поощрения (должностных окладов)</w:t>
            </w:r>
          </w:p>
        </w:tc>
      </w:tr>
      <w:tr w:rsidR="00906F9E" w:rsidRPr="00906F9E" w:rsidTr="00906F9E">
        <w:trPr>
          <w:tblCellSpacing w:w="15" w:type="dxa"/>
        </w:trPr>
        <w:tc>
          <w:tcPr>
            <w:tcW w:w="0" w:type="auto"/>
            <w:gridSpan w:val="2"/>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 Генеральная прокуратура Российской Федерации</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Первый заместитель Генерального прокурора Российской Федерации, заместитель Генерального прокурора Российской Федерации</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5,0</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4,0</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2,5</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Старший прокурор, прокурор в главном управлении, управлении, отделе, заместитель начальника отдела в управлении</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2,0</w:t>
            </w:r>
          </w:p>
        </w:tc>
      </w:tr>
      <w:tr w:rsidR="00906F9E" w:rsidRPr="00906F9E" w:rsidTr="00906F9E">
        <w:trPr>
          <w:tblCellSpacing w:w="15" w:type="dxa"/>
        </w:trPr>
        <w:tc>
          <w:tcPr>
            <w:tcW w:w="0" w:type="auto"/>
            <w:gridSpan w:val="2"/>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 Прокуратуры субъектов Российской Федерации и приравненные к ним специализированные прокуратуры</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3,75</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Первый заместитель прокурора, заместитель прокурора</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3,0</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Старший помощник прокурора</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2,0</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Помощник прокурора по особым поручениям</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1,75</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Помощник прокурора</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1,0</w:t>
            </w:r>
          </w:p>
        </w:tc>
      </w:tr>
      <w:tr w:rsidR="00906F9E" w:rsidRPr="00906F9E" w:rsidTr="00906F9E">
        <w:trPr>
          <w:tblCellSpacing w:w="15" w:type="dxa"/>
        </w:trPr>
        <w:tc>
          <w:tcPr>
            <w:tcW w:w="0" w:type="auto"/>
            <w:gridSpan w:val="2"/>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3. Прокуратуры городов и районов, другие территориальные и приравненные к ним специализированные прокуратуры</w:t>
            </w:r>
          </w:p>
        </w:tc>
      </w:tr>
      <w:tr w:rsidR="00906F9E" w:rsidRPr="00906F9E" w:rsidTr="00906F9E">
        <w:trPr>
          <w:tblCellSpacing w:w="15" w:type="dxa"/>
        </w:trPr>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Прокурор</w:t>
            </w:r>
          </w:p>
        </w:tc>
        <w:tc>
          <w:tcPr>
            <w:tcW w:w="0" w:type="auto"/>
            <w:vAlign w:val="center"/>
            <w:hideMark/>
          </w:tcPr>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1,0</w:t>
            </w:r>
          </w:p>
        </w:tc>
      </w:tr>
    </w:tbl>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_________________</w:t>
      </w:r>
    </w:p>
    <w:p w:rsidR="00906F9E" w:rsidRPr="00906F9E" w:rsidRDefault="00906F9E" w:rsidP="00906F9E">
      <w:pPr>
        <w:spacing w:before="100" w:beforeAutospacing="1" w:after="100" w:afterAutospacing="1" w:line="240" w:lineRule="auto"/>
        <w:rPr>
          <w:rFonts w:ascii="Times New Roman" w:eastAsia="Times New Roman" w:hAnsi="Times New Roman" w:cs="Times New Roman"/>
          <w:sz w:val="24"/>
          <w:szCs w:val="24"/>
          <w:lang w:eastAsia="ru-RU"/>
        </w:rPr>
      </w:pPr>
      <w:r w:rsidRPr="00906F9E">
        <w:rPr>
          <w:rFonts w:ascii="Times New Roman" w:eastAsia="Times New Roman" w:hAnsi="Times New Roman" w:cs="Times New Roman"/>
          <w:sz w:val="24"/>
          <w:szCs w:val="24"/>
          <w:lang w:eastAsia="ru-RU"/>
        </w:rPr>
        <w:t>  </w:t>
      </w:r>
    </w:p>
    <w:p w:rsidR="00546891" w:rsidRDefault="00546891">
      <w:bookmarkStart w:id="0" w:name="_GoBack"/>
      <w:bookmarkEnd w:id="0"/>
    </w:p>
    <w:sectPr w:rsidR="0054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9E"/>
    <w:rsid w:val="00546891"/>
    <w:rsid w:val="0090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B7B9-170C-42AE-96EC-D15D700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906F9E"/>
  </w:style>
  <w:style w:type="character" w:customStyle="1" w:styleId="cmd">
    <w:name w:val="cmd"/>
    <w:basedOn w:val="a0"/>
    <w:rsid w:val="00906F9E"/>
  </w:style>
  <w:style w:type="character" w:styleId="a4">
    <w:name w:val="Hyperlink"/>
    <w:basedOn w:val="a0"/>
    <w:uiPriority w:val="99"/>
    <w:semiHidden/>
    <w:unhideWhenUsed/>
    <w:rsid w:val="00906F9E"/>
    <w:rPr>
      <w:color w:val="0000FF"/>
      <w:u w:val="single"/>
    </w:rPr>
  </w:style>
  <w:style w:type="character" w:styleId="a5">
    <w:name w:val="FollowedHyperlink"/>
    <w:basedOn w:val="a0"/>
    <w:uiPriority w:val="99"/>
    <w:semiHidden/>
    <w:unhideWhenUsed/>
    <w:rsid w:val="00906F9E"/>
    <w:rPr>
      <w:color w:val="800080"/>
      <w:u w:val="single"/>
    </w:rPr>
  </w:style>
  <w:style w:type="paragraph" w:customStyle="1" w:styleId="h">
    <w:name w:val="h"/>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906F9E"/>
  </w:style>
  <w:style w:type="paragraph" w:customStyle="1" w:styleId="i">
    <w:name w:val="i"/>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906F9E"/>
  </w:style>
  <w:style w:type="paragraph" w:customStyle="1" w:styleId="s">
    <w:name w:val="s"/>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906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4157&amp;backlink=1&amp;&amp;nd=102114461" TargetMode="External"/><Relationship Id="rId299" Type="http://schemas.openxmlformats.org/officeDocument/2006/relationships/hyperlink" Target="http://pravo.gov.ru/proxy/ips/?docbody=&amp;prevDoc=102014157&amp;backlink=1&amp;&amp;nd=102574584" TargetMode="External"/><Relationship Id="rId21" Type="http://schemas.openxmlformats.org/officeDocument/2006/relationships/hyperlink" Target="http://pravo.gov.ru/proxy/ips/?docbody=&amp;prevDoc=102014157&amp;backlink=1&amp;&amp;nd=102134110" TargetMode="External"/><Relationship Id="rId63" Type="http://schemas.openxmlformats.org/officeDocument/2006/relationships/hyperlink" Target="http://pravo.gov.ru/proxy/ips/?docbody=&amp;prevDoc=102014157&amp;backlink=1&amp;&amp;nd=102058076" TargetMode="External"/><Relationship Id="rId159" Type="http://schemas.openxmlformats.org/officeDocument/2006/relationships/hyperlink" Target="http://pravo.gov.ru/proxy/ips/?docbody=&amp;prevDoc=102014157&amp;backlink=1&amp;&amp;nd=102058076" TargetMode="External"/><Relationship Id="rId324" Type="http://schemas.openxmlformats.org/officeDocument/2006/relationships/hyperlink" Target="http://pravo.gov.ru/proxy/ips/?docbody=&amp;prevDoc=102014157&amp;backlink=1&amp;&amp;nd=102355887" TargetMode="External"/><Relationship Id="rId366" Type="http://schemas.openxmlformats.org/officeDocument/2006/relationships/hyperlink" Target="http://pravo.gov.ru/proxy/ips/?docbody=&amp;prevDoc=102014157&amp;backlink=1&amp;&amp;nd=102355887" TargetMode="External"/><Relationship Id="rId170" Type="http://schemas.openxmlformats.org/officeDocument/2006/relationships/hyperlink" Target="http://pravo.gov.ru/proxy/ips/?docbody=&amp;prevDoc=102014157&amp;backlink=1&amp;&amp;nd=102114461" TargetMode="External"/><Relationship Id="rId226" Type="http://schemas.openxmlformats.org/officeDocument/2006/relationships/hyperlink" Target="http://pravo.gov.ru/proxy/ips/?docbody=&amp;prevDoc=102014157&amp;backlink=1&amp;&amp;nd=102165174" TargetMode="External"/><Relationship Id="rId433" Type="http://schemas.openxmlformats.org/officeDocument/2006/relationships/hyperlink" Target="http://pravo.gov.ru/proxy/ips/?docbody=&amp;prevDoc=102014157&amp;backlink=1&amp;&amp;nd=102114461" TargetMode="External"/><Relationship Id="rId268" Type="http://schemas.openxmlformats.org/officeDocument/2006/relationships/hyperlink" Target="http://pravo.gov.ru/proxy/ips/?docbody=&amp;prevDoc=102014157&amp;backlink=1&amp;&amp;nd=102355887" TargetMode="External"/><Relationship Id="rId475" Type="http://schemas.openxmlformats.org/officeDocument/2006/relationships/hyperlink" Target="http://pravo.gov.ru/proxy/ips/?docbody=&amp;prevDoc=102014157&amp;backlink=1&amp;&amp;nd=102355887" TargetMode="External"/><Relationship Id="rId32" Type="http://schemas.openxmlformats.org/officeDocument/2006/relationships/hyperlink" Target="http://pravo.gov.ru/proxy/ips/?docbody=&amp;prevDoc=102014157&amp;backlink=1&amp;&amp;nd=102166340" TargetMode="External"/><Relationship Id="rId74" Type="http://schemas.openxmlformats.org/officeDocument/2006/relationships/hyperlink" Target="http://pravo.gov.ru/proxy/ips/?docbody=&amp;prevDoc=102014157&amp;backlink=1&amp;&amp;nd=102355887" TargetMode="External"/><Relationship Id="rId128" Type="http://schemas.openxmlformats.org/officeDocument/2006/relationships/hyperlink" Target="http://pravo.gov.ru/proxy/ips/?docbody=&amp;prevDoc=102014157&amp;backlink=1&amp;&amp;nd=102058076" TargetMode="External"/><Relationship Id="rId335" Type="http://schemas.openxmlformats.org/officeDocument/2006/relationships/hyperlink" Target="http://pravo.gov.ru/proxy/ips/?docbody=&amp;prevDoc=102014157&amp;backlink=1&amp;&amp;nd=102355887" TargetMode="External"/><Relationship Id="rId377" Type="http://schemas.openxmlformats.org/officeDocument/2006/relationships/hyperlink" Target="http://pravo.gov.ru/proxy/ips/?docbody=&amp;prevDoc=102014157&amp;backlink=1&amp;&amp;nd=102076890" TargetMode="External"/><Relationship Id="rId5" Type="http://schemas.openxmlformats.org/officeDocument/2006/relationships/hyperlink" Target="http://pravo.gov.ru/proxy/ips/?docbody=&amp;prevDoc=102014157&amp;backlink=1&amp;&amp;nd=102058076" TargetMode="External"/><Relationship Id="rId181" Type="http://schemas.openxmlformats.org/officeDocument/2006/relationships/hyperlink" Target="http://pravo.gov.ru/proxy/ips/?docbody=&amp;prevDoc=102014157&amp;backlink=1&amp;&amp;nd=102144432" TargetMode="External"/><Relationship Id="rId237" Type="http://schemas.openxmlformats.org/officeDocument/2006/relationships/hyperlink" Target="http://pravo.gov.ru/proxy/ips/?docbody=&amp;prevDoc=102014157&amp;backlink=1&amp;&amp;nd=102368877" TargetMode="External"/><Relationship Id="rId402" Type="http://schemas.openxmlformats.org/officeDocument/2006/relationships/hyperlink" Target="http://pravo.gov.ru/proxy/ips/?docbody=&amp;prevDoc=102014157&amp;backlink=1&amp;&amp;nd=102058076" TargetMode="External"/><Relationship Id="rId279" Type="http://schemas.openxmlformats.org/officeDocument/2006/relationships/hyperlink" Target="http://pravo.gov.ru/proxy/ips/?docbody=&amp;prevDoc=102014157&amp;backlink=1&amp;&amp;nd=102355887" TargetMode="External"/><Relationship Id="rId444" Type="http://schemas.openxmlformats.org/officeDocument/2006/relationships/hyperlink" Target="http://pravo.gov.ru/proxy/ips/?docbody=&amp;prevDoc=102014157&amp;backlink=1&amp;&amp;nd=102144432" TargetMode="External"/><Relationship Id="rId43" Type="http://schemas.openxmlformats.org/officeDocument/2006/relationships/hyperlink" Target="http://pravo.gov.ru/proxy/ips/?docbody=&amp;prevDoc=102014157&amp;backlink=1&amp;&amp;nd=102379635" TargetMode="External"/><Relationship Id="rId139" Type="http://schemas.openxmlformats.org/officeDocument/2006/relationships/hyperlink" Target="http://pravo.gov.ru/proxy/ips/?docbody=&amp;prevDoc=102014157&amp;backlink=1&amp;&amp;nd=102139526" TargetMode="External"/><Relationship Id="rId290" Type="http://schemas.openxmlformats.org/officeDocument/2006/relationships/hyperlink" Target="http://pravo.gov.ru/proxy/ips/?docbody=&amp;prevDoc=102014157&amp;backlink=1&amp;&amp;nd=102058076" TargetMode="External"/><Relationship Id="rId304" Type="http://schemas.openxmlformats.org/officeDocument/2006/relationships/hyperlink" Target="http://pravo.gov.ru/proxy/ips/?docbody=&amp;prevDoc=102014157&amp;backlink=1&amp;&amp;nd=102355887" TargetMode="External"/><Relationship Id="rId346" Type="http://schemas.openxmlformats.org/officeDocument/2006/relationships/hyperlink" Target="http://pravo.gov.ru/proxy/ips/?docbody=&amp;prevDoc=102014157&amp;backlink=1&amp;&amp;nd=102454953" TargetMode="External"/><Relationship Id="rId388" Type="http://schemas.openxmlformats.org/officeDocument/2006/relationships/hyperlink" Target="http://pravo.gov.ru/proxy/ips/?docbody=&amp;prevDoc=102014157&amp;backlink=1&amp;&amp;nd=102439976" TargetMode="External"/><Relationship Id="rId85" Type="http://schemas.openxmlformats.org/officeDocument/2006/relationships/hyperlink" Target="http://pravo.gov.ru/proxy/ips/?docbody=&amp;prevDoc=102014157&amp;backlink=1&amp;&amp;nd=102144432" TargetMode="External"/><Relationship Id="rId150" Type="http://schemas.openxmlformats.org/officeDocument/2006/relationships/hyperlink" Target="http://pravo.gov.ru/proxy/ips/?docbody=&amp;prevDoc=102014157&amp;backlink=1&amp;&amp;nd=102427158" TargetMode="External"/><Relationship Id="rId192" Type="http://schemas.openxmlformats.org/officeDocument/2006/relationships/hyperlink" Target="http://pravo.gov.ru/proxy/ips/?docbody=&amp;prevDoc=102014157&amp;backlink=1&amp;&amp;nd=102152260" TargetMode="External"/><Relationship Id="rId206" Type="http://schemas.openxmlformats.org/officeDocument/2006/relationships/hyperlink" Target="http://pravo.gov.ru/proxy/ips/?docbody=&amp;prevDoc=102014157&amp;backlink=1&amp;&amp;nd=102058076" TargetMode="External"/><Relationship Id="rId413" Type="http://schemas.openxmlformats.org/officeDocument/2006/relationships/hyperlink" Target="http://pravo.gov.ru/proxy/ips/?docbody=&amp;prevDoc=102014157&amp;backlink=1&amp;&amp;nd=102058076" TargetMode="External"/><Relationship Id="rId248" Type="http://schemas.openxmlformats.org/officeDocument/2006/relationships/hyperlink" Target="http://pravo.gov.ru/proxy/ips/?docbody=&amp;prevDoc=102014157&amp;backlink=1&amp;&amp;nd=102355887" TargetMode="External"/><Relationship Id="rId455" Type="http://schemas.openxmlformats.org/officeDocument/2006/relationships/hyperlink" Target="http://pravo.gov.ru/proxy/ips/?docbody=&amp;prevDoc=102014157&amp;backlink=1&amp;&amp;nd=102144432" TargetMode="External"/><Relationship Id="rId12" Type="http://schemas.openxmlformats.org/officeDocument/2006/relationships/hyperlink" Target="http://pravo.gov.ru/proxy/ips/?docbody=&amp;prevDoc=102014157&amp;backlink=1&amp;&amp;nd=102082438" TargetMode="External"/><Relationship Id="rId108" Type="http://schemas.openxmlformats.org/officeDocument/2006/relationships/hyperlink" Target="http://pravo.gov.ru/proxy/ips/?docbody=&amp;prevDoc=102014157&amp;backlink=1&amp;&amp;nd=102364269" TargetMode="External"/><Relationship Id="rId315" Type="http://schemas.openxmlformats.org/officeDocument/2006/relationships/hyperlink" Target="http://pravo.gov.ru/proxy/ips/?docbody=&amp;prevDoc=102014157&amp;backlink=1&amp;&amp;nd=102144432" TargetMode="External"/><Relationship Id="rId357" Type="http://schemas.openxmlformats.org/officeDocument/2006/relationships/hyperlink" Target="http://pravo.gov.ru/proxy/ips/?docbody=&amp;prevDoc=102014157&amp;backlink=1&amp;&amp;nd=102352885" TargetMode="External"/><Relationship Id="rId54" Type="http://schemas.openxmlformats.org/officeDocument/2006/relationships/hyperlink" Target="http://pravo.gov.ru/proxy/ips/?docbody=&amp;prevDoc=102014157&amp;backlink=1&amp;&amp;nd=102467279" TargetMode="External"/><Relationship Id="rId96" Type="http://schemas.openxmlformats.org/officeDocument/2006/relationships/hyperlink" Target="http://pravo.gov.ru/proxy/ips/?docbody=&amp;prevDoc=102014157&amp;backlink=1&amp;&amp;nd=102404841" TargetMode="External"/><Relationship Id="rId161" Type="http://schemas.openxmlformats.org/officeDocument/2006/relationships/hyperlink" Target="http://pravo.gov.ru/proxy/ips/?docbody=&amp;prevDoc=102014157&amp;backlink=1&amp;&amp;nd=102077397" TargetMode="External"/><Relationship Id="rId217" Type="http://schemas.openxmlformats.org/officeDocument/2006/relationships/hyperlink" Target="http://pravo.gov.ru/proxy/ips/?docbody=&amp;prevDoc=102014157&amp;backlink=1&amp;&amp;nd=102144432" TargetMode="External"/><Relationship Id="rId399" Type="http://schemas.openxmlformats.org/officeDocument/2006/relationships/hyperlink" Target="http://pravo.gov.ru/proxy/ips/?docbody=&amp;prevDoc=102014157&amp;backlink=1&amp;&amp;nd=102114461" TargetMode="External"/><Relationship Id="rId259" Type="http://schemas.openxmlformats.org/officeDocument/2006/relationships/hyperlink" Target="http://pravo.gov.ru/proxy/ips/?docbody=&amp;prevDoc=102014157&amp;backlink=1&amp;&amp;nd=102355887" TargetMode="External"/><Relationship Id="rId424" Type="http://schemas.openxmlformats.org/officeDocument/2006/relationships/hyperlink" Target="http://pravo.gov.ru/proxy/ips/?docbody=&amp;prevDoc=102014157&amp;backlink=1&amp;&amp;nd=102114461" TargetMode="External"/><Relationship Id="rId466" Type="http://schemas.openxmlformats.org/officeDocument/2006/relationships/hyperlink" Target="http://pravo.gov.ru/proxy/ips/?docbody=&amp;prevDoc=102014157&amp;backlink=1&amp;&amp;nd=102145132" TargetMode="External"/><Relationship Id="rId23" Type="http://schemas.openxmlformats.org/officeDocument/2006/relationships/hyperlink" Target="http://pravo.gov.ru/proxy/ips/?docbody=&amp;prevDoc=102014157&amp;backlink=1&amp;&amp;nd=102144432" TargetMode="External"/><Relationship Id="rId119" Type="http://schemas.openxmlformats.org/officeDocument/2006/relationships/hyperlink" Target="http://pravo.gov.ru/proxy/ips/?docbody=&amp;prevDoc=102014157&amp;backlink=1&amp;&amp;nd=102058076" TargetMode="External"/><Relationship Id="rId270" Type="http://schemas.openxmlformats.org/officeDocument/2006/relationships/hyperlink" Target="http://pravo.gov.ru/proxy/ips/?docbody=&amp;prevDoc=102014157&amp;backlink=1&amp;&amp;nd=102144432" TargetMode="External"/><Relationship Id="rId326" Type="http://schemas.openxmlformats.org/officeDocument/2006/relationships/hyperlink" Target="http://pravo.gov.ru/proxy/ips/?docbody=&amp;prevDoc=102014157&amp;backlink=1&amp;&amp;nd=102058076" TargetMode="External"/><Relationship Id="rId65" Type="http://schemas.openxmlformats.org/officeDocument/2006/relationships/hyperlink" Target="http://pravo.gov.ru/proxy/ips/?docbody=&amp;prevDoc=102014157&amp;backlink=1&amp;&amp;nd=102364269" TargetMode="External"/><Relationship Id="rId130" Type="http://schemas.openxmlformats.org/officeDocument/2006/relationships/hyperlink" Target="http://pravo.gov.ru/proxy/ips/?docbody=&amp;prevDoc=102014157&amp;backlink=1&amp;&amp;nd=102364269" TargetMode="External"/><Relationship Id="rId368" Type="http://schemas.openxmlformats.org/officeDocument/2006/relationships/hyperlink" Target="http://pravo.gov.ru/proxy/ips/?docbody=&amp;prevDoc=102014157&amp;backlink=1&amp;&amp;nd=102440227" TargetMode="External"/><Relationship Id="rId172" Type="http://schemas.openxmlformats.org/officeDocument/2006/relationships/hyperlink" Target="http://pravo.gov.ru/proxy/ips/?docbody=&amp;prevDoc=102014157&amp;backlink=1&amp;&amp;nd=102483845" TargetMode="External"/><Relationship Id="rId228" Type="http://schemas.openxmlformats.org/officeDocument/2006/relationships/hyperlink" Target="http://pravo.gov.ru/proxy/ips/?docbody=&amp;prevDoc=102014157&amp;backlink=1&amp;&amp;nd=102144432" TargetMode="External"/><Relationship Id="rId435" Type="http://schemas.openxmlformats.org/officeDocument/2006/relationships/hyperlink" Target="http://pravo.gov.ru/proxy/ips/?docbody=&amp;prevDoc=102014157&amp;backlink=1&amp;&amp;nd=102352885" TargetMode="External"/><Relationship Id="rId477" Type="http://schemas.openxmlformats.org/officeDocument/2006/relationships/hyperlink" Target="http://pravo.gov.ru/proxy/ips/?docbody=&amp;prevDoc=102014157&amp;backlink=1&amp;&amp;nd=102456126" TargetMode="External"/><Relationship Id="rId281" Type="http://schemas.openxmlformats.org/officeDocument/2006/relationships/hyperlink" Target="http://pravo.gov.ru/proxy/ips/?docbody=&amp;prevDoc=102014157&amp;backlink=1&amp;&amp;nd=102152260" TargetMode="External"/><Relationship Id="rId337" Type="http://schemas.openxmlformats.org/officeDocument/2006/relationships/hyperlink" Target="http://pravo.gov.ru/proxy/ips/?docbody=&amp;prevDoc=102014157&amp;backlink=1&amp;&amp;nd=102144432" TargetMode="External"/><Relationship Id="rId34" Type="http://schemas.openxmlformats.org/officeDocument/2006/relationships/hyperlink" Target="http://pravo.gov.ru/proxy/ips/?docbody=&amp;prevDoc=102014157&amp;backlink=1&amp;&amp;nd=102167019" TargetMode="External"/><Relationship Id="rId55" Type="http://schemas.openxmlformats.org/officeDocument/2006/relationships/hyperlink" Target="http://pravo.gov.ru/proxy/ips/?docbody=&amp;prevDoc=102014157&amp;backlink=1&amp;&amp;nd=102478867" TargetMode="External"/><Relationship Id="rId76" Type="http://schemas.openxmlformats.org/officeDocument/2006/relationships/hyperlink" Target="http://pravo.gov.ru/proxy/ips/?docbody=&amp;prevDoc=102014157&amp;backlink=1&amp;&amp;nd=102144432" TargetMode="External"/><Relationship Id="rId97" Type="http://schemas.openxmlformats.org/officeDocument/2006/relationships/hyperlink" Target="http://pravo.gov.ru/proxy/ips/?docbody=&amp;prevDoc=102014157&amp;backlink=1&amp;&amp;nd=102131155" TargetMode="External"/><Relationship Id="rId120" Type="http://schemas.openxmlformats.org/officeDocument/2006/relationships/hyperlink" Target="http://pravo.gov.ru/proxy/ips/?docbody=&amp;prevDoc=102014157&amp;backlink=1&amp;&amp;nd=102058076" TargetMode="External"/><Relationship Id="rId141" Type="http://schemas.openxmlformats.org/officeDocument/2006/relationships/hyperlink" Target="http://pravo.gov.ru/proxy/ips/?docbody=&amp;prevDoc=102014157&amp;backlink=1&amp;&amp;nd=102427158" TargetMode="External"/><Relationship Id="rId358" Type="http://schemas.openxmlformats.org/officeDocument/2006/relationships/hyperlink" Target="http://pravo.gov.ru/proxy/ips/?docbody=&amp;prevDoc=102014157&amp;backlink=1&amp;&amp;nd=102151812" TargetMode="External"/><Relationship Id="rId379" Type="http://schemas.openxmlformats.org/officeDocument/2006/relationships/hyperlink" Target="http://pravo.gov.ru/proxy/ips/?docbody=&amp;prevDoc=102014157&amp;backlink=1&amp;&amp;nd=102169419" TargetMode="External"/><Relationship Id="rId7" Type="http://schemas.openxmlformats.org/officeDocument/2006/relationships/hyperlink" Target="http://pravo.gov.ru/proxy/ips/?docbody=&amp;prevDoc=102014157&amp;backlink=1&amp;&amp;nd=102063884" TargetMode="External"/><Relationship Id="rId162" Type="http://schemas.openxmlformats.org/officeDocument/2006/relationships/hyperlink" Target="http://pravo.gov.ru/proxy/ips/?docbody=&amp;prevDoc=102014157&amp;backlink=1&amp;&amp;nd=102058076" TargetMode="External"/><Relationship Id="rId183" Type="http://schemas.openxmlformats.org/officeDocument/2006/relationships/hyperlink" Target="http://pravo.gov.ru/proxy/ips/?docbody=&amp;prevDoc=102014157&amp;backlink=1&amp;&amp;nd=102058076" TargetMode="External"/><Relationship Id="rId218" Type="http://schemas.openxmlformats.org/officeDocument/2006/relationships/hyperlink" Target="http://pravo.gov.ru/proxy/ips/?docbody=&amp;prevDoc=102014157&amp;backlink=1&amp;&amp;nd=102144432" TargetMode="External"/><Relationship Id="rId239" Type="http://schemas.openxmlformats.org/officeDocument/2006/relationships/hyperlink" Target="http://pravo.gov.ru/proxy/ips/?docbody=&amp;prevDoc=102014157&amp;backlink=1&amp;&amp;nd=102355887" TargetMode="External"/><Relationship Id="rId390" Type="http://schemas.openxmlformats.org/officeDocument/2006/relationships/hyperlink" Target="http://pravo.gov.ru/proxy/ips/?docbody=&amp;prevDoc=102014157&amp;backlink=1&amp;&amp;nd=102467279" TargetMode="External"/><Relationship Id="rId404" Type="http://schemas.openxmlformats.org/officeDocument/2006/relationships/hyperlink" Target="http://pravo.gov.ru/proxy/ips/?docbody=&amp;prevDoc=102014157&amp;backlink=1&amp;&amp;nd=102145132" TargetMode="External"/><Relationship Id="rId425" Type="http://schemas.openxmlformats.org/officeDocument/2006/relationships/hyperlink" Target="http://pravo.gov.ru/proxy/ips/?docbody=&amp;prevDoc=102014157&amp;backlink=1&amp;&amp;nd=102352885" TargetMode="External"/><Relationship Id="rId446" Type="http://schemas.openxmlformats.org/officeDocument/2006/relationships/hyperlink" Target="http://pravo.gov.ru/proxy/ips/?docbody=&amp;prevDoc=102014157&amp;backlink=1&amp;&amp;nd=102352885" TargetMode="External"/><Relationship Id="rId467" Type="http://schemas.openxmlformats.org/officeDocument/2006/relationships/hyperlink" Target="http://pravo.gov.ru/proxy/ips/?docbody=&amp;prevDoc=102014157&amp;backlink=1&amp;&amp;nd=102088491" TargetMode="External"/><Relationship Id="rId250" Type="http://schemas.openxmlformats.org/officeDocument/2006/relationships/hyperlink" Target="http://pravo.gov.ru/proxy/ips/?docbody=&amp;prevDoc=102014157&amp;backlink=1&amp;&amp;nd=102355887" TargetMode="External"/><Relationship Id="rId271" Type="http://schemas.openxmlformats.org/officeDocument/2006/relationships/hyperlink" Target="http://pravo.gov.ru/proxy/ips/?docbody=&amp;prevDoc=102014157&amp;backlink=1&amp;&amp;nd=102115943" TargetMode="External"/><Relationship Id="rId292" Type="http://schemas.openxmlformats.org/officeDocument/2006/relationships/hyperlink" Target="http://pravo.gov.ru/proxy/ips/?docbody=&amp;prevDoc=102014157&amp;backlink=1&amp;&amp;nd=102355887" TargetMode="External"/><Relationship Id="rId306" Type="http://schemas.openxmlformats.org/officeDocument/2006/relationships/hyperlink" Target="http://pravo.gov.ru/proxy/ips/?docbody=&amp;prevDoc=102014157&amp;backlink=1&amp;&amp;nd=102355887" TargetMode="External"/><Relationship Id="rId24" Type="http://schemas.openxmlformats.org/officeDocument/2006/relationships/hyperlink" Target="http://pravo.gov.ru/proxy/ips/?docbody=&amp;prevDoc=102014157&amp;backlink=1&amp;&amp;nd=102145132" TargetMode="External"/><Relationship Id="rId45" Type="http://schemas.openxmlformats.org/officeDocument/2006/relationships/hyperlink" Target="http://pravo.gov.ru/proxy/ips/?docbody=&amp;prevDoc=102014157&amp;backlink=1&amp;&amp;nd=102404841" TargetMode="External"/><Relationship Id="rId66" Type="http://schemas.openxmlformats.org/officeDocument/2006/relationships/hyperlink" Target="http://pravo.gov.ru/proxy/ips/?docbody=&amp;prevDoc=102014157&amp;backlink=1&amp;&amp;nd=102058076" TargetMode="External"/><Relationship Id="rId87" Type="http://schemas.openxmlformats.org/officeDocument/2006/relationships/hyperlink" Target="http://pravo.gov.ru/proxy/ips/?docbody=&amp;prevDoc=102014157&amp;backlink=1&amp;&amp;nd=102131155" TargetMode="External"/><Relationship Id="rId110" Type="http://schemas.openxmlformats.org/officeDocument/2006/relationships/hyperlink" Target="http://pravo.gov.ru/proxy/ips/?docbody=&amp;prevDoc=102014157&amp;backlink=1&amp;&amp;nd=102375713" TargetMode="External"/><Relationship Id="rId131" Type="http://schemas.openxmlformats.org/officeDocument/2006/relationships/hyperlink" Target="http://pravo.gov.ru/proxy/ips/?docbody=&amp;prevDoc=102014157&amp;backlink=1&amp;&amp;nd=102355887" TargetMode="External"/><Relationship Id="rId327" Type="http://schemas.openxmlformats.org/officeDocument/2006/relationships/hyperlink" Target="http://pravo.gov.ru/proxy/ips/?docbody=&amp;prevDoc=102014157&amp;backlink=1&amp;&amp;nd=102355887" TargetMode="External"/><Relationship Id="rId348" Type="http://schemas.openxmlformats.org/officeDocument/2006/relationships/hyperlink" Target="http://pravo.gov.ru/proxy/ips/?docbody=&amp;prevDoc=102014157&amp;backlink=1&amp;&amp;nd=102144432" TargetMode="External"/><Relationship Id="rId369" Type="http://schemas.openxmlformats.org/officeDocument/2006/relationships/hyperlink" Target="http://pravo.gov.ru/proxy/ips/?docbody=&amp;prevDoc=102014157&amp;backlink=1&amp;&amp;nd=102088491" TargetMode="External"/><Relationship Id="rId152" Type="http://schemas.openxmlformats.org/officeDocument/2006/relationships/hyperlink" Target="http://pravo.gov.ru/proxy/ips/?docbody=&amp;prevDoc=102014157&amp;backlink=1&amp;&amp;nd=102427158" TargetMode="External"/><Relationship Id="rId173" Type="http://schemas.openxmlformats.org/officeDocument/2006/relationships/hyperlink" Target="http://pravo.gov.ru/proxy/ips/?docbody=&amp;prevDoc=102014157&amp;backlink=1&amp;&amp;nd=102058076" TargetMode="External"/><Relationship Id="rId194" Type="http://schemas.openxmlformats.org/officeDocument/2006/relationships/hyperlink" Target="http://pravo.gov.ru/proxy/ips/?docbody=&amp;prevDoc=102014157&amp;backlink=1&amp;&amp;nd=102355887" TargetMode="External"/><Relationship Id="rId208" Type="http://schemas.openxmlformats.org/officeDocument/2006/relationships/hyperlink" Target="http://pravo.gov.ru/proxy/ips/?docbody=&amp;prevDoc=102014157&amp;backlink=1&amp;&amp;nd=102364269" TargetMode="External"/><Relationship Id="rId229" Type="http://schemas.openxmlformats.org/officeDocument/2006/relationships/hyperlink" Target="http://pravo.gov.ru/proxy/ips/?docbody=&amp;prevDoc=102014157&amp;backlink=1&amp;&amp;nd=102165174" TargetMode="External"/><Relationship Id="rId380" Type="http://schemas.openxmlformats.org/officeDocument/2006/relationships/hyperlink" Target="http://pravo.gov.ru/proxy/ips/?docbody=&amp;prevDoc=102014157&amp;backlink=1&amp;&amp;nd=102088491" TargetMode="External"/><Relationship Id="rId415" Type="http://schemas.openxmlformats.org/officeDocument/2006/relationships/hyperlink" Target="http://pravo.gov.ru/proxy/ips/?docbody=&amp;prevDoc=102014157&amp;backlink=1&amp;&amp;nd=102058076" TargetMode="External"/><Relationship Id="rId436" Type="http://schemas.openxmlformats.org/officeDocument/2006/relationships/hyperlink" Target="http://pravo.gov.ru/proxy/ips/?docbody=&amp;prevDoc=102014157&amp;backlink=1&amp;&amp;nd=102144432" TargetMode="External"/><Relationship Id="rId457" Type="http://schemas.openxmlformats.org/officeDocument/2006/relationships/hyperlink" Target="http://pravo.gov.ru/proxy/ips/?docbody=&amp;prevDoc=102014157&amp;backlink=1&amp;&amp;nd=102352885" TargetMode="External"/><Relationship Id="rId240" Type="http://schemas.openxmlformats.org/officeDocument/2006/relationships/hyperlink" Target="http://pravo.gov.ru/proxy/ips/?docbody=&amp;prevDoc=102014157&amp;backlink=1&amp;&amp;nd=102058076" TargetMode="External"/><Relationship Id="rId261" Type="http://schemas.openxmlformats.org/officeDocument/2006/relationships/hyperlink" Target="http://pravo.gov.ru/proxy/ips/?docbody=&amp;prevDoc=102014157&amp;backlink=1&amp;&amp;nd=102364269" TargetMode="External"/><Relationship Id="rId478" Type="http://schemas.openxmlformats.org/officeDocument/2006/relationships/hyperlink" Target="http://pravo.gov.ru/proxy/ips/?docbody=&amp;prevDoc=102014157&amp;backlink=1&amp;&amp;nd=102144432" TargetMode="External"/><Relationship Id="rId14" Type="http://schemas.openxmlformats.org/officeDocument/2006/relationships/hyperlink" Target="http://pravo.gov.ru/proxy/ips/?docbody=&amp;prevDoc=102014157&amp;backlink=1&amp;&amp;nd=102098919" TargetMode="External"/><Relationship Id="rId35" Type="http://schemas.openxmlformats.org/officeDocument/2006/relationships/hyperlink" Target="http://pravo.gov.ru/proxy/ips/?docbody=&amp;prevDoc=102014157&amp;backlink=1&amp;&amp;nd=102169419" TargetMode="External"/><Relationship Id="rId56" Type="http://schemas.openxmlformats.org/officeDocument/2006/relationships/hyperlink" Target="http://pravo.gov.ru/proxy/ips/?docbody=&amp;prevDoc=102014157&amp;backlink=1&amp;&amp;nd=102478594" TargetMode="External"/><Relationship Id="rId77" Type="http://schemas.openxmlformats.org/officeDocument/2006/relationships/hyperlink" Target="http://pravo.gov.ru/proxy/ips/?docbody=&amp;prevDoc=102014157&amp;backlink=1&amp;&amp;nd=102144432" TargetMode="External"/><Relationship Id="rId100" Type="http://schemas.openxmlformats.org/officeDocument/2006/relationships/hyperlink" Target="http://pravo.gov.ru/proxy/ips/?docbody=&amp;prevDoc=102014157&amp;backlink=1&amp;&amp;nd=102456126" TargetMode="External"/><Relationship Id="rId282" Type="http://schemas.openxmlformats.org/officeDocument/2006/relationships/hyperlink" Target="http://pravo.gov.ru/proxy/ips/?docbody=&amp;prevDoc=102014157&amp;backlink=1&amp;&amp;nd=102478867" TargetMode="External"/><Relationship Id="rId317" Type="http://schemas.openxmlformats.org/officeDocument/2006/relationships/hyperlink" Target="http://pravo.gov.ru/proxy/ips/?docbody=&amp;prevDoc=102014157&amp;backlink=1&amp;&amp;nd=102088491" TargetMode="External"/><Relationship Id="rId338" Type="http://schemas.openxmlformats.org/officeDocument/2006/relationships/hyperlink" Target="http://pravo.gov.ru/proxy/ips/?docbody=&amp;prevDoc=102014157&amp;backlink=1&amp;&amp;nd=102162481" TargetMode="External"/><Relationship Id="rId359" Type="http://schemas.openxmlformats.org/officeDocument/2006/relationships/hyperlink" Target="http://pravo.gov.ru/proxy/ips/?docbody=&amp;prevDoc=102014157&amp;backlink=1&amp;&amp;nd=102352885" TargetMode="External"/><Relationship Id="rId8" Type="http://schemas.openxmlformats.org/officeDocument/2006/relationships/hyperlink" Target="http://pravo.gov.ru/proxy/ips/?docbody=&amp;prevDoc=102014157&amp;backlink=1&amp;&amp;nd=102074253" TargetMode="External"/><Relationship Id="rId98" Type="http://schemas.openxmlformats.org/officeDocument/2006/relationships/hyperlink" Target="http://pravo.gov.ru/proxy/ips/?docbody=&amp;prevDoc=102014157&amp;backlink=1&amp;&amp;nd=102058076" TargetMode="External"/><Relationship Id="rId121" Type="http://schemas.openxmlformats.org/officeDocument/2006/relationships/hyperlink" Target="http://pravo.gov.ru/proxy/ips/?docbody=&amp;prevDoc=102014157&amp;backlink=1&amp;&amp;nd=102058076" TargetMode="External"/><Relationship Id="rId142" Type="http://schemas.openxmlformats.org/officeDocument/2006/relationships/hyperlink" Target="http://pravo.gov.ru/proxy/ips/?docbody=&amp;prevDoc=102014157&amp;backlink=1&amp;&amp;nd=102427158" TargetMode="External"/><Relationship Id="rId163" Type="http://schemas.openxmlformats.org/officeDocument/2006/relationships/hyperlink" Target="http://pravo.gov.ru/proxy/ips/?docbody=&amp;prevDoc=102014157&amp;backlink=1&amp;&amp;nd=102058076" TargetMode="External"/><Relationship Id="rId184" Type="http://schemas.openxmlformats.org/officeDocument/2006/relationships/hyperlink" Target="http://pravo.gov.ru/proxy/ips/?docbody=&amp;prevDoc=102014157&amp;backlink=1&amp;&amp;nd=102114461" TargetMode="External"/><Relationship Id="rId219" Type="http://schemas.openxmlformats.org/officeDocument/2006/relationships/hyperlink" Target="http://pravo.gov.ru/proxy/ips/?docbody=&amp;prevDoc=102014157&amp;backlink=1&amp;&amp;nd=102058076" TargetMode="External"/><Relationship Id="rId370" Type="http://schemas.openxmlformats.org/officeDocument/2006/relationships/hyperlink" Target="http://pravo.gov.ru/proxy/ips/?docbody=&amp;prevDoc=102014157&amp;backlink=1&amp;&amp;nd=102456126" TargetMode="External"/><Relationship Id="rId391" Type="http://schemas.openxmlformats.org/officeDocument/2006/relationships/hyperlink" Target="http://pravo.gov.ru/proxy/ips/?docbody=&amp;prevDoc=102014157&amp;backlink=1&amp;&amp;nd=102088491" TargetMode="External"/><Relationship Id="rId405" Type="http://schemas.openxmlformats.org/officeDocument/2006/relationships/hyperlink" Target="http://pravo.gov.ru/proxy/ips/?docbody=&amp;prevDoc=102014157&amp;backlink=1&amp;&amp;nd=102171041" TargetMode="External"/><Relationship Id="rId426" Type="http://schemas.openxmlformats.org/officeDocument/2006/relationships/hyperlink" Target="http://pravo.gov.ru/proxy/ips/?docbody=&amp;prevDoc=102014157&amp;backlink=1&amp;&amp;nd=102352885" TargetMode="External"/><Relationship Id="rId447" Type="http://schemas.openxmlformats.org/officeDocument/2006/relationships/hyperlink" Target="http://pravo.gov.ru/proxy/ips/?docbody=&amp;prevDoc=102014157&amp;backlink=1&amp;&amp;nd=102352885" TargetMode="External"/><Relationship Id="rId230" Type="http://schemas.openxmlformats.org/officeDocument/2006/relationships/hyperlink" Target="http://pravo.gov.ru/proxy/ips/?docbody=&amp;prevDoc=102014157&amp;backlink=1&amp;&amp;nd=102165174" TargetMode="External"/><Relationship Id="rId251" Type="http://schemas.openxmlformats.org/officeDocument/2006/relationships/hyperlink" Target="http://pravo.gov.ru/proxy/ips/?docbody=&amp;prevDoc=102014157&amp;backlink=1&amp;&amp;nd=102355887" TargetMode="External"/><Relationship Id="rId468" Type="http://schemas.openxmlformats.org/officeDocument/2006/relationships/hyperlink" Target="http://pravo.gov.ru/proxy/ips/?docbody=&amp;prevDoc=102014157&amp;backlink=1&amp;&amp;nd=102355887" TargetMode="External"/><Relationship Id="rId25" Type="http://schemas.openxmlformats.org/officeDocument/2006/relationships/hyperlink" Target="http://pravo.gov.ru/proxy/ips/?docbody=&amp;prevDoc=102014157&amp;backlink=1&amp;&amp;nd=102151710" TargetMode="External"/><Relationship Id="rId46" Type="http://schemas.openxmlformats.org/officeDocument/2006/relationships/hyperlink" Target="http://pravo.gov.ru/proxy/ips/?docbody=&amp;prevDoc=102014157&amp;backlink=1&amp;&amp;nd=102418774" TargetMode="External"/><Relationship Id="rId67" Type="http://schemas.openxmlformats.org/officeDocument/2006/relationships/hyperlink" Target="http://pravo.gov.ru/proxy/ips/?docbody=&amp;prevDoc=102014157&amp;backlink=1&amp;&amp;nd=102139526" TargetMode="External"/><Relationship Id="rId272" Type="http://schemas.openxmlformats.org/officeDocument/2006/relationships/hyperlink" Target="http://pravo.gov.ru/proxy/ips/?docbody=&amp;prevDoc=102014157&amp;backlink=1&amp;&amp;nd=102144432" TargetMode="External"/><Relationship Id="rId293" Type="http://schemas.openxmlformats.org/officeDocument/2006/relationships/hyperlink" Target="http://pravo.gov.ru/proxy/ips/?docbody=&amp;prevDoc=102014157&amp;backlink=1&amp;&amp;nd=102355887" TargetMode="External"/><Relationship Id="rId307" Type="http://schemas.openxmlformats.org/officeDocument/2006/relationships/hyperlink" Target="http://pravo.gov.ru/proxy/ips/?docbody=&amp;prevDoc=102014157&amp;backlink=1&amp;&amp;nd=102364269" TargetMode="External"/><Relationship Id="rId328" Type="http://schemas.openxmlformats.org/officeDocument/2006/relationships/hyperlink" Target="http://pravo.gov.ru/proxy/ips/?docbody=&amp;prevDoc=102014157&amp;backlink=1&amp;&amp;nd=102058076" TargetMode="External"/><Relationship Id="rId349" Type="http://schemas.openxmlformats.org/officeDocument/2006/relationships/hyperlink" Target="http://pravo.gov.ru/proxy/ips/?docbody=&amp;prevDoc=102014157&amp;backlink=1&amp;&amp;nd=102144432" TargetMode="External"/><Relationship Id="rId88" Type="http://schemas.openxmlformats.org/officeDocument/2006/relationships/hyperlink" Target="http://pravo.gov.ru/proxy/ips/?docbody=&amp;prevDoc=102014157&amp;backlink=1&amp;&amp;nd=102427158" TargetMode="External"/><Relationship Id="rId111" Type="http://schemas.openxmlformats.org/officeDocument/2006/relationships/hyperlink" Target="http://pravo.gov.ru/proxy/ips/?docbody=&amp;prevDoc=102014157&amp;backlink=1&amp;&amp;nd=102100820" TargetMode="External"/><Relationship Id="rId132" Type="http://schemas.openxmlformats.org/officeDocument/2006/relationships/hyperlink" Target="http://pravo.gov.ru/proxy/ips/?docbody=&amp;prevDoc=102014157&amp;backlink=1&amp;&amp;nd=102114461" TargetMode="External"/><Relationship Id="rId153" Type="http://schemas.openxmlformats.org/officeDocument/2006/relationships/hyperlink" Target="http://pravo.gov.ru/proxy/ips/?docbody=&amp;prevDoc=102014157&amp;backlink=1&amp;&amp;nd=102427158" TargetMode="External"/><Relationship Id="rId174" Type="http://schemas.openxmlformats.org/officeDocument/2006/relationships/hyperlink" Target="http://pravo.gov.ru/proxy/ips/?docbody=&amp;prevDoc=102014157&amp;backlink=1&amp;&amp;nd=102483845" TargetMode="External"/><Relationship Id="rId195" Type="http://schemas.openxmlformats.org/officeDocument/2006/relationships/hyperlink" Target="http://pravo.gov.ru/proxy/ips/?docbody=&amp;prevDoc=102014157&amp;backlink=1&amp;&amp;nd=102355887" TargetMode="External"/><Relationship Id="rId209" Type="http://schemas.openxmlformats.org/officeDocument/2006/relationships/hyperlink" Target="http://pravo.gov.ru/proxy/ips/?docbody=&amp;prevDoc=102014157&amp;backlink=1&amp;&amp;nd=102355887" TargetMode="External"/><Relationship Id="rId360" Type="http://schemas.openxmlformats.org/officeDocument/2006/relationships/hyperlink" Target="http://pravo.gov.ru/proxy/ips/?docbody=&amp;prevDoc=102014157&amp;backlink=1&amp;&amp;nd=102151812" TargetMode="External"/><Relationship Id="rId381" Type="http://schemas.openxmlformats.org/officeDocument/2006/relationships/hyperlink" Target="http://pravo.gov.ru/proxy/ips/?docbody=&amp;prevDoc=102014157&amp;backlink=1&amp;&amp;nd=102058076" TargetMode="External"/><Relationship Id="rId416" Type="http://schemas.openxmlformats.org/officeDocument/2006/relationships/hyperlink" Target="http://pravo.gov.ru/proxy/ips/?docbody=&amp;prevDoc=102014157&amp;backlink=1&amp;&amp;nd=102058076" TargetMode="External"/><Relationship Id="rId220" Type="http://schemas.openxmlformats.org/officeDocument/2006/relationships/hyperlink" Target="http://pravo.gov.ru/proxy/ips/?docbody=&amp;prevDoc=102014157&amp;backlink=1&amp;&amp;nd=102115943" TargetMode="External"/><Relationship Id="rId241" Type="http://schemas.openxmlformats.org/officeDocument/2006/relationships/hyperlink" Target="http://pravo.gov.ru/proxy/ips/?docbody=&amp;prevDoc=102014157&amp;backlink=1&amp;&amp;nd=102144432" TargetMode="External"/><Relationship Id="rId437" Type="http://schemas.openxmlformats.org/officeDocument/2006/relationships/hyperlink" Target="http://pravo.gov.ru/proxy/ips/?docbody=&amp;prevDoc=102014157&amp;backlink=1&amp;&amp;nd=102144432" TargetMode="External"/><Relationship Id="rId458" Type="http://schemas.openxmlformats.org/officeDocument/2006/relationships/hyperlink" Target="http://pravo.gov.ru/proxy/ips/?docbody=&amp;prevDoc=102014157&amp;backlink=1&amp;&amp;nd=102352885" TargetMode="External"/><Relationship Id="rId479" Type="http://schemas.openxmlformats.org/officeDocument/2006/relationships/hyperlink" Target="http://pravo.gov.ru/proxy/ips/?docbody=&amp;prevDoc=102014157&amp;backlink=1&amp;&amp;nd=102355887" TargetMode="External"/><Relationship Id="rId15" Type="http://schemas.openxmlformats.org/officeDocument/2006/relationships/hyperlink" Target="http://pravo.gov.ru/proxy/ips/?docbody=&amp;prevDoc=102014157&amp;backlink=1&amp;&amp;nd=102100820" TargetMode="External"/><Relationship Id="rId36" Type="http://schemas.openxmlformats.org/officeDocument/2006/relationships/hyperlink" Target="http://pravo.gov.ru/proxy/ips/?docbody=&amp;prevDoc=102014157&amp;backlink=1&amp;&amp;nd=102171041" TargetMode="External"/><Relationship Id="rId57" Type="http://schemas.openxmlformats.org/officeDocument/2006/relationships/hyperlink" Target="http://pravo.gov.ru/proxy/ips/?docbody=&amp;prevDoc=102014157&amp;backlink=1&amp;&amp;nd=102483845" TargetMode="External"/><Relationship Id="rId262" Type="http://schemas.openxmlformats.org/officeDocument/2006/relationships/hyperlink" Target="http://pravo.gov.ru/proxy/ips/?docbody=&amp;prevDoc=102014157&amp;backlink=1&amp;&amp;nd=102114461" TargetMode="External"/><Relationship Id="rId283" Type="http://schemas.openxmlformats.org/officeDocument/2006/relationships/hyperlink" Target="http://pravo.gov.ru/proxy/ips/?docbody=&amp;prevDoc=102014157&amp;backlink=1&amp;&amp;nd=102383003" TargetMode="External"/><Relationship Id="rId318" Type="http://schemas.openxmlformats.org/officeDocument/2006/relationships/hyperlink" Target="http://pravo.gov.ru/proxy/ips/?docbody=&amp;prevDoc=102014157&amp;backlink=1&amp;&amp;nd=102058076" TargetMode="External"/><Relationship Id="rId339" Type="http://schemas.openxmlformats.org/officeDocument/2006/relationships/hyperlink" Target="http://pravo.gov.ru/proxy/ips/?docbody=&amp;prevDoc=102014157&amp;backlink=1&amp;&amp;nd=102151812" TargetMode="External"/><Relationship Id="rId78" Type="http://schemas.openxmlformats.org/officeDocument/2006/relationships/hyperlink" Target="http://pravo.gov.ru/proxy/ips/?docbody=&amp;prevDoc=102014157&amp;backlink=1&amp;&amp;nd=102355887" TargetMode="External"/><Relationship Id="rId99" Type="http://schemas.openxmlformats.org/officeDocument/2006/relationships/hyperlink" Target="http://pravo.gov.ru/proxy/ips/?docbody=&amp;prevDoc=102014157&amp;backlink=1&amp;&amp;nd=102355887" TargetMode="External"/><Relationship Id="rId101" Type="http://schemas.openxmlformats.org/officeDocument/2006/relationships/hyperlink" Target="http://pravo.gov.ru/proxy/ips/?docbody=&amp;prevDoc=102014157&amp;backlink=1&amp;&amp;nd=102456126" TargetMode="External"/><Relationship Id="rId122" Type="http://schemas.openxmlformats.org/officeDocument/2006/relationships/hyperlink" Target="http://pravo.gov.ru/proxy/ips/?docbody=&amp;prevDoc=102014157&amp;backlink=1&amp;&amp;nd=102058076" TargetMode="External"/><Relationship Id="rId143" Type="http://schemas.openxmlformats.org/officeDocument/2006/relationships/hyperlink" Target="http://pravo.gov.ru/proxy/ips/?docbody=&amp;prevDoc=102014157&amp;backlink=1&amp;&amp;nd=102427158" TargetMode="External"/><Relationship Id="rId164" Type="http://schemas.openxmlformats.org/officeDocument/2006/relationships/hyperlink" Target="http://pravo.gov.ru/proxy/ips/?docbody=&amp;prevDoc=102014157&amp;backlink=1&amp;&amp;nd=102139526" TargetMode="External"/><Relationship Id="rId185" Type="http://schemas.openxmlformats.org/officeDocument/2006/relationships/hyperlink" Target="http://pravo.gov.ru/proxy/ips/?docbody=&amp;prevDoc=102014157&amp;backlink=1&amp;&amp;nd=102144432" TargetMode="External"/><Relationship Id="rId350" Type="http://schemas.openxmlformats.org/officeDocument/2006/relationships/hyperlink" Target="http://pravo.gov.ru/proxy/ips/?docbody=&amp;prevDoc=102014157&amp;backlink=1&amp;&amp;nd=102355887" TargetMode="External"/><Relationship Id="rId371" Type="http://schemas.openxmlformats.org/officeDocument/2006/relationships/hyperlink" Target="http://pravo.gov.ru/proxy/ips/?docbody=&amp;prevDoc=102014157&amp;backlink=1&amp;&amp;nd=102076890" TargetMode="External"/><Relationship Id="rId406" Type="http://schemas.openxmlformats.org/officeDocument/2006/relationships/hyperlink" Target="http://pravo.gov.ru/proxy/ips/?docbody=&amp;prevDoc=102014157&amp;backlink=1&amp;&amp;nd=102114461" TargetMode="External"/><Relationship Id="rId9" Type="http://schemas.openxmlformats.org/officeDocument/2006/relationships/hyperlink" Target="http://pravo.gov.ru/proxy/ips/?docbody=&amp;prevDoc=102014157&amp;backlink=1&amp;&amp;nd=102076890" TargetMode="External"/><Relationship Id="rId210" Type="http://schemas.openxmlformats.org/officeDocument/2006/relationships/hyperlink" Target="http://pravo.gov.ru/proxy/ips/?docbody=&amp;prevDoc=102014157&amp;backlink=1&amp;&amp;nd=102114461" TargetMode="External"/><Relationship Id="rId392" Type="http://schemas.openxmlformats.org/officeDocument/2006/relationships/hyperlink" Target="http://pravo.gov.ru/proxy/ips/?docbody=&amp;prevDoc=102014157&amp;backlink=1&amp;&amp;nd=102144432" TargetMode="External"/><Relationship Id="rId427" Type="http://schemas.openxmlformats.org/officeDocument/2006/relationships/hyperlink" Target="http://pravo.gov.ru/proxy/ips/?docbody=&amp;prevDoc=102014157&amp;backlink=1&amp;&amp;nd=102352885" TargetMode="External"/><Relationship Id="rId448" Type="http://schemas.openxmlformats.org/officeDocument/2006/relationships/hyperlink" Target="http://pravo.gov.ru/proxy/ips/?docbody=&amp;prevDoc=102014157&amp;backlink=1&amp;&amp;nd=102352885" TargetMode="External"/><Relationship Id="rId469" Type="http://schemas.openxmlformats.org/officeDocument/2006/relationships/hyperlink" Target="http://pravo.gov.ru/proxy/ips/?docbody=&amp;prevDoc=102014157&amp;backlink=1&amp;&amp;nd=102467279" TargetMode="External"/><Relationship Id="rId26" Type="http://schemas.openxmlformats.org/officeDocument/2006/relationships/hyperlink" Target="http://pravo.gov.ru/proxy/ips/?docbody=&amp;prevDoc=102014157&amp;backlink=1&amp;&amp;nd=102151812" TargetMode="External"/><Relationship Id="rId231" Type="http://schemas.openxmlformats.org/officeDocument/2006/relationships/hyperlink" Target="http://pravo.gov.ru/proxy/ips/?docbody=&amp;prevDoc=102014157&amp;backlink=1&amp;&amp;nd=102058076" TargetMode="External"/><Relationship Id="rId252" Type="http://schemas.openxmlformats.org/officeDocument/2006/relationships/hyperlink" Target="http://pravo.gov.ru/proxy/ips/?docbody=&amp;prevDoc=102014157&amp;backlink=1&amp;&amp;nd=102058076" TargetMode="External"/><Relationship Id="rId273" Type="http://schemas.openxmlformats.org/officeDocument/2006/relationships/hyperlink" Target="http://pravo.gov.ru/proxy/ips/?docbody=&amp;prevDoc=102014157&amp;backlink=1&amp;&amp;nd=102355887" TargetMode="External"/><Relationship Id="rId294" Type="http://schemas.openxmlformats.org/officeDocument/2006/relationships/hyperlink" Target="http://pravo.gov.ru/proxy/ips/?docbody=&amp;prevDoc=102014157&amp;backlink=1&amp;&amp;nd=102355887" TargetMode="External"/><Relationship Id="rId308" Type="http://schemas.openxmlformats.org/officeDocument/2006/relationships/hyperlink" Target="http://pravo.gov.ru/proxy/ips/?docbody=&amp;prevDoc=102014157&amp;backlink=1&amp;&amp;nd=102375713" TargetMode="External"/><Relationship Id="rId329" Type="http://schemas.openxmlformats.org/officeDocument/2006/relationships/hyperlink" Target="http://pravo.gov.ru/proxy/ips/?docbody=&amp;prevDoc=102014157&amp;backlink=1&amp;&amp;nd=102166739" TargetMode="External"/><Relationship Id="rId480" Type="http://schemas.openxmlformats.org/officeDocument/2006/relationships/hyperlink" Target="http://pravo.gov.ru/proxy/ips/?docbody=&amp;prevDoc=102014157&amp;backlink=1&amp;&amp;nd=102058076" TargetMode="External"/><Relationship Id="rId47" Type="http://schemas.openxmlformats.org/officeDocument/2006/relationships/hyperlink" Target="http://pravo.gov.ru/proxy/ips/?docbody=&amp;prevDoc=102014157&amp;backlink=1&amp;&amp;nd=102419995" TargetMode="External"/><Relationship Id="rId68" Type="http://schemas.openxmlformats.org/officeDocument/2006/relationships/hyperlink" Target="http://pravo.gov.ru/proxy/ips/?docbody=&amp;prevDoc=102014157&amp;backlink=1&amp;&amp;nd=102364269" TargetMode="External"/><Relationship Id="rId89" Type="http://schemas.openxmlformats.org/officeDocument/2006/relationships/hyperlink" Target="http://pravo.gov.ru/proxy/ips/?docbody=&amp;prevDoc=102014157&amp;backlink=1&amp;&amp;nd=102427158" TargetMode="External"/><Relationship Id="rId112" Type="http://schemas.openxmlformats.org/officeDocument/2006/relationships/hyperlink" Target="http://pravo.gov.ru/proxy/ips/?docbody=&amp;prevDoc=102014157&amp;backlink=1&amp;&amp;nd=102062937" TargetMode="External"/><Relationship Id="rId133" Type="http://schemas.openxmlformats.org/officeDocument/2006/relationships/hyperlink" Target="http://pravo.gov.ru/proxy/ips/?docbody=&amp;prevDoc=102014157&amp;backlink=1&amp;&amp;nd=102144432" TargetMode="External"/><Relationship Id="rId154" Type="http://schemas.openxmlformats.org/officeDocument/2006/relationships/hyperlink" Target="http://pravo.gov.ru/proxy/ips/?docbody=&amp;prevDoc=102014157&amp;backlink=1&amp;&amp;nd=102427158" TargetMode="External"/><Relationship Id="rId175" Type="http://schemas.openxmlformats.org/officeDocument/2006/relationships/hyperlink" Target="http://pravo.gov.ru/proxy/ips/?docbody=&amp;prevDoc=102014157&amp;backlink=1&amp;&amp;nd=102058076" TargetMode="External"/><Relationship Id="rId340" Type="http://schemas.openxmlformats.org/officeDocument/2006/relationships/hyperlink" Target="http://pravo.gov.ru/proxy/ips/?docbody=&amp;prevDoc=102014157&amp;backlink=1&amp;&amp;nd=102098919" TargetMode="External"/><Relationship Id="rId361" Type="http://schemas.openxmlformats.org/officeDocument/2006/relationships/hyperlink" Target="http://pravo.gov.ru/proxy/ips/?docbody=&amp;prevDoc=102014157&amp;backlink=1&amp;&amp;nd=102352885" TargetMode="External"/><Relationship Id="rId196" Type="http://schemas.openxmlformats.org/officeDocument/2006/relationships/hyperlink" Target="http://pravo.gov.ru/proxy/ips/?docbody=&amp;prevDoc=102014157&amp;backlink=1&amp;&amp;nd=102364269" TargetMode="External"/><Relationship Id="rId200" Type="http://schemas.openxmlformats.org/officeDocument/2006/relationships/hyperlink" Target="http://pravo.gov.ru/proxy/ips/?docbody=&amp;prevDoc=102014157&amp;backlink=1&amp;&amp;nd=102166739" TargetMode="External"/><Relationship Id="rId382" Type="http://schemas.openxmlformats.org/officeDocument/2006/relationships/hyperlink" Target="http://pravo.gov.ru/proxy/ips/?docbody=&amp;prevDoc=102014157&amp;backlink=1&amp;&amp;nd=102456126" TargetMode="External"/><Relationship Id="rId417" Type="http://schemas.openxmlformats.org/officeDocument/2006/relationships/hyperlink" Target="http://pravo.gov.ru/proxy/ips/?docbody=&amp;prevDoc=102014157&amp;backlink=1&amp;&amp;nd=102114461" TargetMode="External"/><Relationship Id="rId438" Type="http://schemas.openxmlformats.org/officeDocument/2006/relationships/hyperlink" Target="http://pravo.gov.ru/proxy/ips/?docbody=&amp;prevDoc=102014157&amp;backlink=1&amp;&amp;nd=102151812" TargetMode="External"/><Relationship Id="rId459" Type="http://schemas.openxmlformats.org/officeDocument/2006/relationships/hyperlink" Target="http://pravo.gov.ru/proxy/ips/?docbody=&amp;prevDoc=102014157&amp;backlink=1&amp;&amp;nd=102485289" TargetMode="External"/><Relationship Id="rId16" Type="http://schemas.openxmlformats.org/officeDocument/2006/relationships/hyperlink" Target="http://pravo.gov.ru/proxy/ips/?docbody=&amp;prevDoc=102014157&amp;backlink=1&amp;&amp;nd=102112286" TargetMode="External"/><Relationship Id="rId221" Type="http://schemas.openxmlformats.org/officeDocument/2006/relationships/hyperlink" Target="http://pravo.gov.ru/proxy/ips/?docbody=&amp;prevDoc=102014157&amp;backlink=1&amp;&amp;nd=102144432" TargetMode="External"/><Relationship Id="rId242" Type="http://schemas.openxmlformats.org/officeDocument/2006/relationships/hyperlink" Target="http://pravo.gov.ru/proxy/ips/?docbody=&amp;prevDoc=102014157&amp;backlink=1&amp;&amp;nd=102162481" TargetMode="External"/><Relationship Id="rId263" Type="http://schemas.openxmlformats.org/officeDocument/2006/relationships/hyperlink" Target="http://pravo.gov.ru/proxy/ips/?docbody=&amp;prevDoc=102014157&amp;backlink=1&amp;&amp;nd=102144432" TargetMode="External"/><Relationship Id="rId284" Type="http://schemas.openxmlformats.org/officeDocument/2006/relationships/hyperlink" Target="http://pravo.gov.ru/proxy/ips/?docbody=&amp;prevDoc=102014157&amp;backlink=1&amp;&amp;nd=102478867" TargetMode="External"/><Relationship Id="rId319" Type="http://schemas.openxmlformats.org/officeDocument/2006/relationships/hyperlink" Target="http://pravo.gov.ru/proxy/ips/?docbody=&amp;prevDoc=102014157&amp;backlink=1&amp;&amp;nd=102088491" TargetMode="External"/><Relationship Id="rId470" Type="http://schemas.openxmlformats.org/officeDocument/2006/relationships/hyperlink" Target="http://pravo.gov.ru/proxy/ips/?docbody=&amp;prevDoc=102014157&amp;backlink=1&amp;&amp;nd=102088491" TargetMode="External"/><Relationship Id="rId37" Type="http://schemas.openxmlformats.org/officeDocument/2006/relationships/hyperlink" Target="http://pravo.gov.ru/proxy/ips/?docbody=&amp;prevDoc=102014157&amp;backlink=1&amp;&amp;nd=102348803" TargetMode="External"/><Relationship Id="rId58" Type="http://schemas.openxmlformats.org/officeDocument/2006/relationships/hyperlink" Target="http://pravo.gov.ru/proxy/ips/?docbody=&amp;prevDoc=102014157&amp;backlink=1&amp;&amp;nd=102485289" TargetMode="External"/><Relationship Id="rId79" Type="http://schemas.openxmlformats.org/officeDocument/2006/relationships/hyperlink" Target="http://pravo.gov.ru/proxy/ips/?docbody=&amp;prevDoc=102014157&amp;backlink=1&amp;&amp;nd=102112286" TargetMode="External"/><Relationship Id="rId102" Type="http://schemas.openxmlformats.org/officeDocument/2006/relationships/hyperlink" Target="http://pravo.gov.ru/proxy/ips/?docbody=&amp;prevDoc=102014157&amp;backlink=1&amp;&amp;nd=102058076" TargetMode="External"/><Relationship Id="rId123" Type="http://schemas.openxmlformats.org/officeDocument/2006/relationships/hyperlink" Target="http://pravo.gov.ru/proxy/ips/?docbody=&amp;prevDoc=102014157&amp;backlink=1&amp;&amp;nd=102058076" TargetMode="External"/><Relationship Id="rId144" Type="http://schemas.openxmlformats.org/officeDocument/2006/relationships/hyperlink" Target="http://pravo.gov.ru/proxy/ips/?docbody=&amp;prevDoc=102014157&amp;backlink=1&amp;&amp;nd=102427158" TargetMode="External"/><Relationship Id="rId330" Type="http://schemas.openxmlformats.org/officeDocument/2006/relationships/hyperlink" Target="http://pravo.gov.ru/proxy/ips/?docbody=&amp;prevDoc=102014157&amp;backlink=1&amp;&amp;nd=102478594" TargetMode="External"/><Relationship Id="rId90" Type="http://schemas.openxmlformats.org/officeDocument/2006/relationships/hyperlink" Target="http://pravo.gov.ru/proxy/ips/?docbody=&amp;prevDoc=102014157&amp;backlink=1&amp;&amp;nd=102427158" TargetMode="External"/><Relationship Id="rId165" Type="http://schemas.openxmlformats.org/officeDocument/2006/relationships/hyperlink" Target="http://pravo.gov.ru/proxy/ips/?docbody=&amp;prevDoc=102014157&amp;backlink=1&amp;&amp;nd=102364269" TargetMode="External"/><Relationship Id="rId186" Type="http://schemas.openxmlformats.org/officeDocument/2006/relationships/hyperlink" Target="http://pravo.gov.ru/proxy/ips/?docbody=&amp;prevDoc=102014157&amp;backlink=1&amp;&amp;nd=102144432" TargetMode="External"/><Relationship Id="rId351" Type="http://schemas.openxmlformats.org/officeDocument/2006/relationships/hyperlink" Target="http://pravo.gov.ru/proxy/ips/?docbody=&amp;prevDoc=102014157&amp;backlink=1&amp;&amp;nd=102574584" TargetMode="External"/><Relationship Id="rId372" Type="http://schemas.openxmlformats.org/officeDocument/2006/relationships/hyperlink" Target="http://pravo.gov.ru/proxy/ips/?docbody=&amp;prevDoc=102014157&amp;backlink=1&amp;&amp;nd=102088491" TargetMode="External"/><Relationship Id="rId393" Type="http://schemas.openxmlformats.org/officeDocument/2006/relationships/hyperlink" Target="http://pravo.gov.ru/proxy/ips/?docbody=&amp;prevDoc=102014157&amp;backlink=1&amp;&amp;nd=102144432" TargetMode="External"/><Relationship Id="rId407" Type="http://schemas.openxmlformats.org/officeDocument/2006/relationships/hyperlink" Target="http://pravo.gov.ru/proxy/ips/?docbody=&amp;prevDoc=102014157&amp;backlink=1&amp;&amp;nd=102144432" TargetMode="External"/><Relationship Id="rId428" Type="http://schemas.openxmlformats.org/officeDocument/2006/relationships/hyperlink" Target="http://pravo.gov.ru/proxy/ips/?docbody=&amp;prevDoc=102014157&amp;backlink=1&amp;&amp;nd=102352885" TargetMode="External"/><Relationship Id="rId449" Type="http://schemas.openxmlformats.org/officeDocument/2006/relationships/hyperlink" Target="http://pravo.gov.ru/proxy/ips/?docbody=&amp;prevDoc=102014157&amp;backlink=1&amp;&amp;nd=102485289" TargetMode="External"/><Relationship Id="rId211" Type="http://schemas.openxmlformats.org/officeDocument/2006/relationships/hyperlink" Target="http://pravo.gov.ru/proxy/ips/?docbody=&amp;prevDoc=102014157&amp;backlink=1&amp;&amp;nd=102144432" TargetMode="External"/><Relationship Id="rId232" Type="http://schemas.openxmlformats.org/officeDocument/2006/relationships/hyperlink" Target="http://pravo.gov.ru/proxy/ips/?docbody=&amp;prevDoc=102014157&amp;backlink=1&amp;&amp;nd=102088491" TargetMode="External"/><Relationship Id="rId253" Type="http://schemas.openxmlformats.org/officeDocument/2006/relationships/hyperlink" Target="http://pravo.gov.ru/proxy/ips/?docbody=&amp;prevDoc=102014157&amp;backlink=1&amp;&amp;nd=102151710" TargetMode="External"/><Relationship Id="rId274" Type="http://schemas.openxmlformats.org/officeDocument/2006/relationships/hyperlink" Target="http://pravo.gov.ru/proxy/ips/?docbody=&amp;prevDoc=102014157&amp;backlink=1&amp;&amp;nd=102058076" TargetMode="External"/><Relationship Id="rId295" Type="http://schemas.openxmlformats.org/officeDocument/2006/relationships/hyperlink" Target="http://pravo.gov.ru/proxy/ips/?docbody=&amp;prevDoc=102014157&amp;backlink=1&amp;&amp;nd=102144432" TargetMode="External"/><Relationship Id="rId309" Type="http://schemas.openxmlformats.org/officeDocument/2006/relationships/hyperlink" Target="http://pravo.gov.ru/proxy/ips/?docbody=&amp;prevDoc=102014157&amp;backlink=1&amp;&amp;nd=102134110" TargetMode="External"/><Relationship Id="rId460" Type="http://schemas.openxmlformats.org/officeDocument/2006/relationships/hyperlink" Target="http://pravo.gov.ru/proxy/ips/?docbody=&amp;prevDoc=102014157&amp;backlink=1&amp;&amp;nd=102485289" TargetMode="External"/><Relationship Id="rId481" Type="http://schemas.openxmlformats.org/officeDocument/2006/relationships/fontTable" Target="fontTable.xml"/><Relationship Id="rId27" Type="http://schemas.openxmlformats.org/officeDocument/2006/relationships/hyperlink" Target="http://pravo.gov.ru/proxy/ips/?docbody=&amp;prevDoc=102014157&amp;backlink=1&amp;&amp;nd=102152260" TargetMode="External"/><Relationship Id="rId48" Type="http://schemas.openxmlformats.org/officeDocument/2006/relationships/hyperlink" Target="http://pravo.gov.ru/proxy/ips/?docbody=&amp;prevDoc=102014157&amp;backlink=1&amp;&amp;nd=102427158" TargetMode="External"/><Relationship Id="rId69" Type="http://schemas.openxmlformats.org/officeDocument/2006/relationships/hyperlink" Target="http://pravo.gov.ru/proxy/ips/?docbody=&amp;prevDoc=102014157&amp;backlink=1&amp;&amp;nd=102058076" TargetMode="External"/><Relationship Id="rId113" Type="http://schemas.openxmlformats.org/officeDocument/2006/relationships/hyperlink" Target="http://pravo.gov.ru/proxy/ips/?docbody=&amp;prevDoc=102014157&amp;backlink=1&amp;&amp;nd=102364269" TargetMode="External"/><Relationship Id="rId134" Type="http://schemas.openxmlformats.org/officeDocument/2006/relationships/hyperlink" Target="http://pravo.gov.ru/proxy/ips/?docbody=&amp;prevDoc=102014157&amp;backlink=1&amp;&amp;nd=102355887" TargetMode="External"/><Relationship Id="rId320" Type="http://schemas.openxmlformats.org/officeDocument/2006/relationships/hyperlink" Target="http://pravo.gov.ru/proxy/ips/?docbody=&amp;prevDoc=102014157&amp;backlink=1&amp;&amp;nd=102355887" TargetMode="External"/><Relationship Id="rId80" Type="http://schemas.openxmlformats.org/officeDocument/2006/relationships/hyperlink" Target="http://pravo.gov.ru/proxy/ips/?docbody=&amp;prevDoc=102014157&amp;backlink=1&amp;&amp;nd=102166739" TargetMode="External"/><Relationship Id="rId155" Type="http://schemas.openxmlformats.org/officeDocument/2006/relationships/hyperlink" Target="http://pravo.gov.ru/proxy/ips/?docbody=&amp;prevDoc=102014157&amp;backlink=1&amp;&amp;nd=102058076" TargetMode="External"/><Relationship Id="rId176" Type="http://schemas.openxmlformats.org/officeDocument/2006/relationships/hyperlink" Target="http://pravo.gov.ru/proxy/ips/?docbody=&amp;prevDoc=102014157&amp;backlink=1&amp;&amp;nd=102355887" TargetMode="External"/><Relationship Id="rId197" Type="http://schemas.openxmlformats.org/officeDocument/2006/relationships/hyperlink" Target="http://pravo.gov.ru/proxy/ips/?docbody=&amp;prevDoc=102014157&amp;backlink=1&amp;&amp;nd=102058076" TargetMode="External"/><Relationship Id="rId341" Type="http://schemas.openxmlformats.org/officeDocument/2006/relationships/hyperlink" Target="http://pravo.gov.ru/proxy/ips/?docbody=&amp;prevDoc=102014157&amp;backlink=1&amp;&amp;nd=102144432" TargetMode="External"/><Relationship Id="rId362" Type="http://schemas.openxmlformats.org/officeDocument/2006/relationships/hyperlink" Target="http://pravo.gov.ru/proxy/ips/?docbody=&amp;prevDoc=102014157&amp;backlink=1&amp;&amp;nd=102151812" TargetMode="External"/><Relationship Id="rId383" Type="http://schemas.openxmlformats.org/officeDocument/2006/relationships/hyperlink" Target="http://pravo.gov.ru/proxy/ips/?docbody=&amp;prevDoc=102014157&amp;backlink=1&amp;&amp;nd=102088491" TargetMode="External"/><Relationship Id="rId418" Type="http://schemas.openxmlformats.org/officeDocument/2006/relationships/hyperlink" Target="http://pravo.gov.ru/proxy/ips/?docbody=&amp;prevDoc=102014157&amp;backlink=1&amp;&amp;nd=102058076" TargetMode="External"/><Relationship Id="rId439" Type="http://schemas.openxmlformats.org/officeDocument/2006/relationships/hyperlink" Target="http://pravo.gov.ru/proxy/ips/?docbody=&amp;prevDoc=102014157&amp;backlink=1&amp;&amp;nd=102498026" TargetMode="External"/><Relationship Id="rId201" Type="http://schemas.openxmlformats.org/officeDocument/2006/relationships/hyperlink" Target="http://pravo.gov.ru/proxy/ips/?docbody=&amp;prevDoc=102014157&amp;backlink=1&amp;&amp;nd=102058076" TargetMode="External"/><Relationship Id="rId222" Type="http://schemas.openxmlformats.org/officeDocument/2006/relationships/hyperlink" Target="http://pravo.gov.ru/proxy/ips/?docbody=&amp;prevDoc=102014157&amp;backlink=1&amp;&amp;nd=102144432" TargetMode="External"/><Relationship Id="rId243" Type="http://schemas.openxmlformats.org/officeDocument/2006/relationships/hyperlink" Target="http://pravo.gov.ru/proxy/ips/?docbody=&amp;prevDoc=102014157&amp;backlink=1&amp;&amp;nd=102144432" TargetMode="External"/><Relationship Id="rId264" Type="http://schemas.openxmlformats.org/officeDocument/2006/relationships/hyperlink" Target="http://pravo.gov.ru/proxy/ips/?docbody=&amp;prevDoc=102014157&amp;backlink=1&amp;&amp;nd=102364269" TargetMode="External"/><Relationship Id="rId285" Type="http://schemas.openxmlformats.org/officeDocument/2006/relationships/hyperlink" Target="http://pravo.gov.ru/proxy/ips/?docbody=&amp;prevDoc=102014157&amp;backlink=1&amp;&amp;nd=102478867" TargetMode="External"/><Relationship Id="rId450" Type="http://schemas.openxmlformats.org/officeDocument/2006/relationships/hyperlink" Target="http://pravo.gov.ru/proxy/ips/?docbody=&amp;prevDoc=102014157&amp;backlink=1&amp;&amp;nd=102485289" TargetMode="External"/><Relationship Id="rId471" Type="http://schemas.openxmlformats.org/officeDocument/2006/relationships/hyperlink" Target="http://pravo.gov.ru/proxy/ips/?docbody=&amp;prevDoc=102014157&amp;backlink=1&amp;&amp;nd=102467279" TargetMode="External"/><Relationship Id="rId17" Type="http://schemas.openxmlformats.org/officeDocument/2006/relationships/hyperlink" Target="http://pravo.gov.ru/proxy/ips/?docbody=&amp;prevDoc=102014157&amp;backlink=1&amp;&amp;nd=102114461" TargetMode="External"/><Relationship Id="rId38" Type="http://schemas.openxmlformats.org/officeDocument/2006/relationships/hyperlink" Target="http://pravo.gov.ru/proxy/ips/?docbody=&amp;prevDoc=102014157&amp;backlink=1&amp;&amp;nd=102352885" TargetMode="External"/><Relationship Id="rId59" Type="http://schemas.openxmlformats.org/officeDocument/2006/relationships/hyperlink" Target="http://pravo.gov.ru/proxy/ips/?docbody=&amp;prevDoc=102014157&amp;backlink=1&amp;&amp;nd=102498086" TargetMode="External"/><Relationship Id="rId103" Type="http://schemas.openxmlformats.org/officeDocument/2006/relationships/hyperlink" Target="http://pravo.gov.ru/proxy/ips/?docbody=&amp;prevDoc=102014157&amp;backlink=1&amp;&amp;nd=102114461" TargetMode="External"/><Relationship Id="rId124" Type="http://schemas.openxmlformats.org/officeDocument/2006/relationships/hyperlink" Target="http://pravo.gov.ru/proxy/ips/?docbody=&amp;prevDoc=102014157&amp;backlink=1&amp;&amp;nd=102058076" TargetMode="External"/><Relationship Id="rId310" Type="http://schemas.openxmlformats.org/officeDocument/2006/relationships/hyperlink" Target="http://pravo.gov.ru/proxy/ips/?docbody=&amp;prevDoc=102014157&amp;backlink=1&amp;&amp;nd=102151710" TargetMode="External"/><Relationship Id="rId70" Type="http://schemas.openxmlformats.org/officeDocument/2006/relationships/hyperlink" Target="http://pravo.gov.ru/proxy/ips/?docbody=&amp;prevDoc=102014157&amp;backlink=1&amp;&amp;nd=102152260" TargetMode="External"/><Relationship Id="rId91" Type="http://schemas.openxmlformats.org/officeDocument/2006/relationships/hyperlink" Target="http://pravo.gov.ru/proxy/ips/?docbody=&amp;prevDoc=102014157&amp;backlink=1&amp;&amp;nd=102427158" TargetMode="External"/><Relationship Id="rId145" Type="http://schemas.openxmlformats.org/officeDocument/2006/relationships/hyperlink" Target="http://pravo.gov.ru/proxy/ips/?docbody=&amp;prevDoc=102014157&amp;backlink=1&amp;&amp;nd=102427158" TargetMode="External"/><Relationship Id="rId166" Type="http://schemas.openxmlformats.org/officeDocument/2006/relationships/hyperlink" Target="http://pravo.gov.ru/proxy/ips/?docbody=&amp;prevDoc=102014157&amp;backlink=1&amp;&amp;nd=102427158" TargetMode="External"/><Relationship Id="rId187" Type="http://schemas.openxmlformats.org/officeDocument/2006/relationships/hyperlink" Target="http://pravo.gov.ru/proxy/ips/?docbody=&amp;prevDoc=102014157&amp;backlink=1&amp;&amp;nd=102166739" TargetMode="External"/><Relationship Id="rId331" Type="http://schemas.openxmlformats.org/officeDocument/2006/relationships/hyperlink" Target="http://pravo.gov.ru/proxy/ips/?docbody=&amp;prevDoc=102014157&amp;backlink=1&amp;&amp;nd=102478594" TargetMode="External"/><Relationship Id="rId352" Type="http://schemas.openxmlformats.org/officeDocument/2006/relationships/hyperlink" Target="http://pravo.gov.ru/proxy/ips/?docbody=&amp;prevDoc=102014157&amp;backlink=1&amp;&amp;nd=102574584" TargetMode="External"/><Relationship Id="rId373" Type="http://schemas.openxmlformats.org/officeDocument/2006/relationships/hyperlink" Target="http://pravo.gov.ru/proxy/ips/?docbody=&amp;prevDoc=102014157&amp;backlink=1&amp;&amp;nd=102144432" TargetMode="External"/><Relationship Id="rId394" Type="http://schemas.openxmlformats.org/officeDocument/2006/relationships/hyperlink" Target="http://pravo.gov.ru/proxy/ips/?docbody=&amp;prevDoc=102014157&amp;backlink=1&amp;&amp;nd=102144432" TargetMode="External"/><Relationship Id="rId408" Type="http://schemas.openxmlformats.org/officeDocument/2006/relationships/hyperlink" Target="http://pravo.gov.ru/proxy/ips/?docbody=&amp;prevDoc=102014157&amp;backlink=1&amp;&amp;nd=102114461" TargetMode="External"/><Relationship Id="rId429" Type="http://schemas.openxmlformats.org/officeDocument/2006/relationships/hyperlink" Target="http://pravo.gov.ru/proxy/ips/?docbody=&amp;prevDoc=102014157&amp;backlink=1&amp;&amp;nd=102144432" TargetMode="External"/><Relationship Id="rId1" Type="http://schemas.openxmlformats.org/officeDocument/2006/relationships/styles" Target="styles.xml"/><Relationship Id="rId212" Type="http://schemas.openxmlformats.org/officeDocument/2006/relationships/hyperlink" Target="http://pravo.gov.ru/proxy/ips/?docbody=&amp;prevDoc=102014157&amp;backlink=1&amp;&amp;nd=102355887" TargetMode="External"/><Relationship Id="rId233" Type="http://schemas.openxmlformats.org/officeDocument/2006/relationships/hyperlink" Target="http://pravo.gov.ru/proxy/ips/?docbody=&amp;prevDoc=102014157&amp;backlink=1&amp;&amp;nd=102352885" TargetMode="External"/><Relationship Id="rId254" Type="http://schemas.openxmlformats.org/officeDocument/2006/relationships/hyperlink" Target="http://pravo.gov.ru/proxy/ips/?docbody=&amp;prevDoc=102014157&amp;backlink=1&amp;&amp;nd=102418774" TargetMode="External"/><Relationship Id="rId440" Type="http://schemas.openxmlformats.org/officeDocument/2006/relationships/hyperlink" Target="http://pravo.gov.ru/proxy/ips/?docbody=&amp;prevDoc=102014157&amp;backlink=1&amp;&amp;nd=102151812" TargetMode="External"/><Relationship Id="rId28" Type="http://schemas.openxmlformats.org/officeDocument/2006/relationships/hyperlink" Target="http://pravo.gov.ru/proxy/ips/?docbody=&amp;prevDoc=102014157&amp;backlink=1&amp;&amp;nd=102161338" TargetMode="External"/><Relationship Id="rId49" Type="http://schemas.openxmlformats.org/officeDocument/2006/relationships/hyperlink" Target="http://pravo.gov.ru/proxy/ips/?docbody=&amp;prevDoc=102014157&amp;backlink=1&amp;&amp;nd=102437049" TargetMode="External"/><Relationship Id="rId114" Type="http://schemas.openxmlformats.org/officeDocument/2006/relationships/hyperlink" Target="http://pravo.gov.ru/proxy/ips/?docbody=&amp;prevDoc=102014157&amp;backlink=1&amp;&amp;nd=102364269" TargetMode="External"/><Relationship Id="rId275" Type="http://schemas.openxmlformats.org/officeDocument/2006/relationships/hyperlink" Target="http://pravo.gov.ru/proxy/ips/?docbody=&amp;prevDoc=102014157&amp;backlink=1&amp;&amp;nd=102152260" TargetMode="External"/><Relationship Id="rId296" Type="http://schemas.openxmlformats.org/officeDocument/2006/relationships/hyperlink" Target="http://pravo.gov.ru/proxy/ips/?docbody=&amp;prevDoc=102014157&amp;backlink=1&amp;&amp;nd=102114461" TargetMode="External"/><Relationship Id="rId300" Type="http://schemas.openxmlformats.org/officeDocument/2006/relationships/hyperlink" Target="http://pravo.gov.ru/proxy/ips/?docbody=&amp;prevDoc=102014157&amp;backlink=1&amp;&amp;nd=102151710" TargetMode="External"/><Relationship Id="rId461" Type="http://schemas.openxmlformats.org/officeDocument/2006/relationships/hyperlink" Target="http://pravo.gov.ru/proxy/ips/?docbody=&amp;prevDoc=102014157&amp;backlink=1&amp;&amp;nd=102485289" TargetMode="External"/><Relationship Id="rId482" Type="http://schemas.openxmlformats.org/officeDocument/2006/relationships/theme" Target="theme/theme1.xml"/><Relationship Id="rId60" Type="http://schemas.openxmlformats.org/officeDocument/2006/relationships/hyperlink" Target="http://pravo.gov.ru/proxy/ips/?docbody=&amp;prevDoc=102014157&amp;backlink=1&amp;&amp;nd=102498026" TargetMode="External"/><Relationship Id="rId81" Type="http://schemas.openxmlformats.org/officeDocument/2006/relationships/hyperlink" Target="http://pravo.gov.ru/proxy/ips/?docbody=&amp;prevDoc=102014157&amp;backlink=1&amp;&amp;nd=102144432" TargetMode="External"/><Relationship Id="rId135" Type="http://schemas.openxmlformats.org/officeDocument/2006/relationships/hyperlink" Target="http://pravo.gov.ru/proxy/ips/?docbody=&amp;prevDoc=102014157&amp;backlink=1&amp;&amp;nd=102355887" TargetMode="External"/><Relationship Id="rId156" Type="http://schemas.openxmlformats.org/officeDocument/2006/relationships/hyperlink" Target="http://pravo.gov.ru/proxy/ips/?docbody=&amp;prevDoc=102014157&amp;backlink=1&amp;&amp;nd=102427158" TargetMode="External"/><Relationship Id="rId177" Type="http://schemas.openxmlformats.org/officeDocument/2006/relationships/hyperlink" Target="http://pravo.gov.ru/proxy/ips/?docbody=&amp;prevDoc=102014157&amp;backlink=1&amp;&amp;nd=102355887" TargetMode="External"/><Relationship Id="rId198" Type="http://schemas.openxmlformats.org/officeDocument/2006/relationships/hyperlink" Target="http://pravo.gov.ru/proxy/ips/?docbody=&amp;prevDoc=102014157&amp;backlink=1&amp;&amp;nd=102058076" TargetMode="External"/><Relationship Id="rId321" Type="http://schemas.openxmlformats.org/officeDocument/2006/relationships/hyperlink" Target="http://pravo.gov.ru/proxy/ips/?docbody=&amp;prevDoc=102014157&amp;backlink=1&amp;&amp;nd=102355887" TargetMode="External"/><Relationship Id="rId342" Type="http://schemas.openxmlformats.org/officeDocument/2006/relationships/hyperlink" Target="http://pravo.gov.ru/proxy/ips/?docbody=&amp;prevDoc=102014157&amp;backlink=1&amp;&amp;nd=102151812" TargetMode="External"/><Relationship Id="rId363" Type="http://schemas.openxmlformats.org/officeDocument/2006/relationships/hyperlink" Target="http://pravo.gov.ru/proxy/ips/?docbody=&amp;prevDoc=102014157&amp;backlink=1&amp;&amp;nd=102352885" TargetMode="External"/><Relationship Id="rId384" Type="http://schemas.openxmlformats.org/officeDocument/2006/relationships/hyperlink" Target="http://pravo.gov.ru/proxy/ips/?docbody=&amp;prevDoc=102014157&amp;backlink=1&amp;&amp;nd=102144432" TargetMode="External"/><Relationship Id="rId419" Type="http://schemas.openxmlformats.org/officeDocument/2006/relationships/hyperlink" Target="http://pravo.gov.ru/proxy/ips/?docbody=&amp;prevDoc=102014157&amp;backlink=1&amp;&amp;nd=102114461" TargetMode="External"/><Relationship Id="rId202" Type="http://schemas.openxmlformats.org/officeDocument/2006/relationships/hyperlink" Target="http://pravo.gov.ru/proxy/ips/?docbody=&amp;prevDoc=102014157&amp;backlink=1&amp;&amp;nd=102144432" TargetMode="External"/><Relationship Id="rId223" Type="http://schemas.openxmlformats.org/officeDocument/2006/relationships/hyperlink" Target="http://pravo.gov.ru/proxy/ips/?docbody=&amp;prevDoc=102014157&amp;backlink=1&amp;&amp;nd=102058076" TargetMode="External"/><Relationship Id="rId244" Type="http://schemas.openxmlformats.org/officeDocument/2006/relationships/hyperlink" Target="http://pravo.gov.ru/proxy/ips/?docbody=&amp;prevDoc=102014157&amp;backlink=1&amp;&amp;nd=102162481" TargetMode="External"/><Relationship Id="rId430" Type="http://schemas.openxmlformats.org/officeDocument/2006/relationships/hyperlink" Target="http://pravo.gov.ru/proxy/ips/?docbody=&amp;prevDoc=102014157&amp;backlink=1&amp;&amp;nd=102144432" TargetMode="External"/><Relationship Id="rId18" Type="http://schemas.openxmlformats.org/officeDocument/2006/relationships/hyperlink" Target="http://pravo.gov.ru/proxy/ips/?docbody=&amp;prevDoc=102014157&amp;backlink=1&amp;&amp;nd=102115943" TargetMode="External"/><Relationship Id="rId39" Type="http://schemas.openxmlformats.org/officeDocument/2006/relationships/hyperlink" Target="http://pravo.gov.ru/proxy/ips/?docbody=&amp;prevDoc=102014157&amp;backlink=1&amp;&amp;nd=102355887" TargetMode="External"/><Relationship Id="rId265" Type="http://schemas.openxmlformats.org/officeDocument/2006/relationships/hyperlink" Target="http://pravo.gov.ru/proxy/ips/?docbody=&amp;prevDoc=102014157&amp;backlink=1&amp;&amp;nd=102364269" TargetMode="External"/><Relationship Id="rId286" Type="http://schemas.openxmlformats.org/officeDocument/2006/relationships/hyperlink" Target="http://pravo.gov.ru/proxy/ips/?docbody=&amp;prevDoc=102014157&amp;backlink=1&amp;&amp;nd=102152260" TargetMode="External"/><Relationship Id="rId451" Type="http://schemas.openxmlformats.org/officeDocument/2006/relationships/hyperlink" Target="http://pravo.gov.ru/proxy/ips/?docbody=&amp;prevDoc=102014157&amp;backlink=1&amp;&amp;nd=102352885" TargetMode="External"/><Relationship Id="rId472" Type="http://schemas.openxmlformats.org/officeDocument/2006/relationships/hyperlink" Target="http://pravo.gov.ru/proxy/ips/?docbody=&amp;prevDoc=102014157&amp;backlink=1&amp;&amp;nd=102058076" TargetMode="External"/><Relationship Id="rId50" Type="http://schemas.openxmlformats.org/officeDocument/2006/relationships/hyperlink" Target="http://pravo.gov.ru/proxy/ips/?docbody=&amp;prevDoc=102014157&amp;backlink=1&amp;&amp;nd=102439976" TargetMode="External"/><Relationship Id="rId104" Type="http://schemas.openxmlformats.org/officeDocument/2006/relationships/hyperlink" Target="http://pravo.gov.ru/proxy/ips/?docbody=&amp;prevDoc=102014157&amp;backlink=1&amp;&amp;nd=102144432" TargetMode="External"/><Relationship Id="rId125" Type="http://schemas.openxmlformats.org/officeDocument/2006/relationships/hyperlink" Target="http://pravo.gov.ru/proxy/ips/?docbody=&amp;prevDoc=102014157&amp;backlink=1&amp;&amp;nd=102114461" TargetMode="External"/><Relationship Id="rId146" Type="http://schemas.openxmlformats.org/officeDocument/2006/relationships/hyperlink" Target="http://pravo.gov.ru/proxy/ips/?docbody=&amp;prevDoc=102014157&amp;backlink=1&amp;&amp;nd=102427158" TargetMode="External"/><Relationship Id="rId167" Type="http://schemas.openxmlformats.org/officeDocument/2006/relationships/hyperlink" Target="http://pravo.gov.ru/proxy/ips/?docbody=&amp;prevDoc=102014157&amp;backlink=1&amp;&amp;nd=102114461" TargetMode="External"/><Relationship Id="rId188" Type="http://schemas.openxmlformats.org/officeDocument/2006/relationships/hyperlink" Target="http://pravo.gov.ru/proxy/ips/?docbody=&amp;prevDoc=102014157&amp;backlink=1&amp;&amp;nd=102355887" TargetMode="External"/><Relationship Id="rId311" Type="http://schemas.openxmlformats.org/officeDocument/2006/relationships/hyperlink" Target="http://pravo.gov.ru/proxy/ips/?docbody=&amp;prevDoc=102014157&amp;backlink=1&amp;&amp;nd=102355887" TargetMode="External"/><Relationship Id="rId332" Type="http://schemas.openxmlformats.org/officeDocument/2006/relationships/hyperlink" Target="http://pravo.gov.ru/proxy/ips/?docbody=&amp;prevDoc=102014157&amp;backlink=1&amp;&amp;nd=102166739" TargetMode="External"/><Relationship Id="rId353" Type="http://schemas.openxmlformats.org/officeDocument/2006/relationships/hyperlink" Target="http://pravo.gov.ru/proxy/ips/?docbody=&amp;prevDoc=102014157&amp;backlink=1&amp;&amp;nd=102144432" TargetMode="External"/><Relationship Id="rId374" Type="http://schemas.openxmlformats.org/officeDocument/2006/relationships/hyperlink" Target="http://pravo.gov.ru/proxy/ips/?docbody=&amp;prevDoc=102014157&amp;backlink=1&amp;&amp;nd=102166739" TargetMode="External"/><Relationship Id="rId395" Type="http://schemas.openxmlformats.org/officeDocument/2006/relationships/hyperlink" Target="http://pravo.gov.ru/proxy/ips/?docbody=&amp;prevDoc=102014157&amp;backlink=1&amp;&amp;nd=102058076" TargetMode="External"/><Relationship Id="rId409" Type="http://schemas.openxmlformats.org/officeDocument/2006/relationships/hyperlink" Target="http://pravo.gov.ru/proxy/ips/?docbody=&amp;prevDoc=102014157&amp;backlink=1&amp;&amp;nd=102144432" TargetMode="External"/><Relationship Id="rId71" Type="http://schemas.openxmlformats.org/officeDocument/2006/relationships/hyperlink" Target="http://pravo.gov.ru/proxy/ips/?docbody=&amp;prevDoc=102014157&amp;backlink=1&amp;&amp;nd=102058076" TargetMode="External"/><Relationship Id="rId92" Type="http://schemas.openxmlformats.org/officeDocument/2006/relationships/hyperlink" Target="http://pravo.gov.ru/proxy/ips/?docbody=&amp;prevDoc=102014157&amp;backlink=1&amp;&amp;nd=102427158" TargetMode="External"/><Relationship Id="rId213" Type="http://schemas.openxmlformats.org/officeDocument/2006/relationships/hyperlink" Target="http://pravo.gov.ru/proxy/ips/?docbody=&amp;prevDoc=102014157&amp;backlink=1&amp;&amp;nd=102058076" TargetMode="External"/><Relationship Id="rId234" Type="http://schemas.openxmlformats.org/officeDocument/2006/relationships/hyperlink" Target="http://pravo.gov.ru/proxy/ips/?docbody=&amp;prevDoc=102014157&amp;backlink=1&amp;&amp;nd=102467279" TargetMode="External"/><Relationship Id="rId420" Type="http://schemas.openxmlformats.org/officeDocument/2006/relationships/hyperlink" Target="http://pravo.gov.ru/proxy/ips/?docbody=&amp;prevDoc=102014157&amp;backlink=1&amp;&amp;nd=102352885" TargetMode="External"/><Relationship Id="rId2" Type="http://schemas.openxmlformats.org/officeDocument/2006/relationships/settings" Target="settings.xml"/><Relationship Id="rId29" Type="http://schemas.openxmlformats.org/officeDocument/2006/relationships/hyperlink" Target="http://pravo.gov.ru/proxy/ips/?docbody=&amp;prevDoc=102014157&amp;backlink=1&amp;&amp;nd=102162481" TargetMode="External"/><Relationship Id="rId255" Type="http://schemas.openxmlformats.org/officeDocument/2006/relationships/hyperlink" Target="http://pravo.gov.ru/proxy/ips/?docbody=&amp;prevDoc=102014157&amp;backlink=1&amp;&amp;nd=102058076" TargetMode="External"/><Relationship Id="rId276" Type="http://schemas.openxmlformats.org/officeDocument/2006/relationships/hyperlink" Target="http://pravo.gov.ru/proxy/ips/?docbody=&amp;prevDoc=102014157&amp;backlink=1&amp;&amp;nd=102161338" TargetMode="External"/><Relationship Id="rId297" Type="http://schemas.openxmlformats.org/officeDocument/2006/relationships/hyperlink" Target="http://pravo.gov.ru/proxy/ips/?docbody=&amp;prevDoc=102014157&amp;backlink=1&amp;&amp;nd=102152260" TargetMode="External"/><Relationship Id="rId441" Type="http://schemas.openxmlformats.org/officeDocument/2006/relationships/hyperlink" Target="http://pravo.gov.ru/proxy/ips/?docbody=&amp;prevDoc=102014157&amp;backlink=1&amp;&amp;nd=102352885" TargetMode="External"/><Relationship Id="rId462" Type="http://schemas.openxmlformats.org/officeDocument/2006/relationships/hyperlink" Target="http://pravo.gov.ru/proxy/ips/?docbody=&amp;prevDoc=102014157&amp;backlink=1&amp;&amp;nd=102352885" TargetMode="External"/><Relationship Id="rId40" Type="http://schemas.openxmlformats.org/officeDocument/2006/relationships/hyperlink" Target="http://pravo.gov.ru/proxy/ips/?docbody=&amp;prevDoc=102014157&amp;backlink=1&amp;&amp;nd=102364269" TargetMode="External"/><Relationship Id="rId115" Type="http://schemas.openxmlformats.org/officeDocument/2006/relationships/hyperlink" Target="http://pravo.gov.ru/proxy/ips/?docbody=&amp;prevDoc=102014157&amp;backlink=1&amp;&amp;nd=102364269" TargetMode="External"/><Relationship Id="rId136" Type="http://schemas.openxmlformats.org/officeDocument/2006/relationships/hyperlink" Target="http://pravo.gov.ru/proxy/ips/?docbody=&amp;prevDoc=102014157&amp;backlink=1&amp;&amp;nd=102364269" TargetMode="External"/><Relationship Id="rId157" Type="http://schemas.openxmlformats.org/officeDocument/2006/relationships/hyperlink" Target="http://pravo.gov.ru/proxy/ips/?docbody=&amp;prevDoc=102014157&amp;backlink=1&amp;&amp;nd=102058076" TargetMode="External"/><Relationship Id="rId178" Type="http://schemas.openxmlformats.org/officeDocument/2006/relationships/hyperlink" Target="http://pravo.gov.ru/proxy/ips/?docbody=&amp;prevDoc=102014157&amp;backlink=1&amp;&amp;nd=102355887" TargetMode="External"/><Relationship Id="rId301" Type="http://schemas.openxmlformats.org/officeDocument/2006/relationships/hyperlink" Target="http://pravo.gov.ru/proxy/ips/?docbody=&amp;prevDoc=102014157&amp;backlink=1&amp;&amp;nd=102355887" TargetMode="External"/><Relationship Id="rId322" Type="http://schemas.openxmlformats.org/officeDocument/2006/relationships/hyperlink" Target="http://pravo.gov.ru/proxy/ips/?docbody=&amp;prevDoc=102014157&amp;backlink=1&amp;&amp;nd=102058076" TargetMode="External"/><Relationship Id="rId343" Type="http://schemas.openxmlformats.org/officeDocument/2006/relationships/hyperlink" Target="http://pravo.gov.ru/proxy/ips/?docbody=&amp;prevDoc=102014157&amp;backlink=1&amp;&amp;nd=102454953" TargetMode="External"/><Relationship Id="rId364" Type="http://schemas.openxmlformats.org/officeDocument/2006/relationships/hyperlink" Target="http://pravo.gov.ru/proxy/ips/?docbody=&amp;prevDoc=102014157&amp;backlink=1&amp;&amp;nd=102144432" TargetMode="External"/><Relationship Id="rId61" Type="http://schemas.openxmlformats.org/officeDocument/2006/relationships/hyperlink" Target="http://pravo.gov.ru/proxy/ips/?docbody=&amp;prevDoc=102014157&amp;backlink=1&amp;&amp;nd=102574584" TargetMode="External"/><Relationship Id="rId82" Type="http://schemas.openxmlformats.org/officeDocument/2006/relationships/hyperlink" Target="http://pravo.gov.ru/proxy/ips/?docbody=&amp;prevDoc=102014157&amp;backlink=1&amp;&amp;nd=102144432" TargetMode="External"/><Relationship Id="rId199" Type="http://schemas.openxmlformats.org/officeDocument/2006/relationships/hyperlink" Target="http://pravo.gov.ru/proxy/ips/?docbody=&amp;prevDoc=102014157&amp;backlink=1&amp;&amp;nd=102379635" TargetMode="External"/><Relationship Id="rId203" Type="http://schemas.openxmlformats.org/officeDocument/2006/relationships/hyperlink" Target="http://pravo.gov.ru/proxy/ips/?docbody=&amp;prevDoc=102014157&amp;backlink=1&amp;&amp;nd=102144432" TargetMode="External"/><Relationship Id="rId385" Type="http://schemas.openxmlformats.org/officeDocument/2006/relationships/hyperlink" Target="http://pravo.gov.ru/proxy/ips/?docbody=&amp;prevDoc=102014157&amp;backlink=1&amp;&amp;nd=102078108" TargetMode="External"/><Relationship Id="rId19" Type="http://schemas.openxmlformats.org/officeDocument/2006/relationships/hyperlink" Target="http://pravo.gov.ru/proxy/ips/?docbody=&amp;prevDoc=102014157&amp;backlink=1&amp;&amp;nd=102126758" TargetMode="External"/><Relationship Id="rId224" Type="http://schemas.openxmlformats.org/officeDocument/2006/relationships/hyperlink" Target="http://pravo.gov.ru/proxy/ips/?docbody=&amp;prevDoc=102014157&amp;backlink=1&amp;&amp;nd=102166739" TargetMode="External"/><Relationship Id="rId245" Type="http://schemas.openxmlformats.org/officeDocument/2006/relationships/hyperlink" Target="http://pravo.gov.ru/proxy/ips/?docbody=&amp;prevDoc=102014157&amp;backlink=1&amp;&amp;nd=102355887" TargetMode="External"/><Relationship Id="rId266" Type="http://schemas.openxmlformats.org/officeDocument/2006/relationships/hyperlink" Target="http://pravo.gov.ru/proxy/ips/?docbody=&amp;prevDoc=102014157&amp;backlink=1&amp;&amp;nd=102114461" TargetMode="External"/><Relationship Id="rId287" Type="http://schemas.openxmlformats.org/officeDocument/2006/relationships/hyperlink" Target="http://pravo.gov.ru/proxy/ips/?docbody=&amp;prevDoc=102014157&amp;backlink=1&amp;&amp;nd=102144432" TargetMode="External"/><Relationship Id="rId410" Type="http://schemas.openxmlformats.org/officeDocument/2006/relationships/hyperlink" Target="http://pravo.gov.ru/proxy/ips/?docbody=&amp;prevDoc=102014157&amp;backlink=1&amp;&amp;nd=102348803" TargetMode="External"/><Relationship Id="rId431" Type="http://schemas.openxmlformats.org/officeDocument/2006/relationships/hyperlink" Target="http://pravo.gov.ru/proxy/ips/?docbody=&amp;prevDoc=102014157&amp;backlink=1&amp;&amp;nd=102144432" TargetMode="External"/><Relationship Id="rId452" Type="http://schemas.openxmlformats.org/officeDocument/2006/relationships/hyperlink" Target="http://pravo.gov.ru/proxy/ips/?docbody=&amp;prevDoc=102014157&amp;backlink=1&amp;&amp;nd=102456126" TargetMode="External"/><Relationship Id="rId473" Type="http://schemas.openxmlformats.org/officeDocument/2006/relationships/hyperlink" Target="http://pravo.gov.ru/proxy/ips/?docbody=&amp;prevDoc=102014157&amp;backlink=1&amp;&amp;nd=102074253" TargetMode="External"/><Relationship Id="rId30" Type="http://schemas.openxmlformats.org/officeDocument/2006/relationships/hyperlink" Target="http://pravo.gov.ru/proxy/ips/?docbody=&amp;prevDoc=102014157&amp;backlink=1&amp;&amp;nd=102165174" TargetMode="External"/><Relationship Id="rId105" Type="http://schemas.openxmlformats.org/officeDocument/2006/relationships/hyperlink" Target="http://pravo.gov.ru/proxy/ips/?docbody=&amp;prevDoc=102014157&amp;backlink=1&amp;&amp;nd=102355887" TargetMode="External"/><Relationship Id="rId126" Type="http://schemas.openxmlformats.org/officeDocument/2006/relationships/hyperlink" Target="http://pravo.gov.ru/proxy/ips/?docbody=&amp;prevDoc=102014157&amp;backlink=1&amp;&amp;nd=102498086" TargetMode="External"/><Relationship Id="rId147" Type="http://schemas.openxmlformats.org/officeDocument/2006/relationships/hyperlink" Target="http://pravo.gov.ru/proxy/ips/?docbody=&amp;prevDoc=102014157&amp;backlink=1&amp;&amp;nd=102427158" TargetMode="External"/><Relationship Id="rId168" Type="http://schemas.openxmlformats.org/officeDocument/2006/relationships/hyperlink" Target="http://pravo.gov.ru/proxy/ips/?docbody=&amp;prevDoc=102014157&amp;backlink=1&amp;&amp;nd=102368877" TargetMode="External"/><Relationship Id="rId312" Type="http://schemas.openxmlformats.org/officeDocument/2006/relationships/hyperlink" Target="http://pravo.gov.ru/proxy/ips/?docbody=&amp;prevDoc=102014157&amp;backlink=1&amp;&amp;nd=102144432" TargetMode="External"/><Relationship Id="rId333" Type="http://schemas.openxmlformats.org/officeDocument/2006/relationships/hyperlink" Target="http://pravo.gov.ru/proxy/ips/?docbody=&amp;prevDoc=102014157&amp;backlink=1&amp;&amp;nd=102355887" TargetMode="External"/><Relationship Id="rId354" Type="http://schemas.openxmlformats.org/officeDocument/2006/relationships/hyperlink" Target="http://pravo.gov.ru/proxy/ips/?docbody=&amp;prevDoc=102014157&amp;backlink=1&amp;&amp;nd=102574584" TargetMode="External"/><Relationship Id="rId51" Type="http://schemas.openxmlformats.org/officeDocument/2006/relationships/hyperlink" Target="http://pravo.gov.ru/proxy/ips/?docbody=&amp;prevDoc=102014157&amp;backlink=1&amp;&amp;nd=102440227" TargetMode="External"/><Relationship Id="rId72" Type="http://schemas.openxmlformats.org/officeDocument/2006/relationships/hyperlink" Target="http://pravo.gov.ru/proxy/ips/?docbody=&amp;prevDoc=102014157&amp;backlink=1&amp;&amp;nd=102114461" TargetMode="External"/><Relationship Id="rId93" Type="http://schemas.openxmlformats.org/officeDocument/2006/relationships/hyperlink" Target="http://pravo.gov.ru/proxy/ips/?docbody=&amp;prevDoc=102014157&amp;backlink=1&amp;&amp;nd=102427158" TargetMode="External"/><Relationship Id="rId189" Type="http://schemas.openxmlformats.org/officeDocument/2006/relationships/hyperlink" Target="http://pravo.gov.ru/proxy/ips/?docbody=&amp;prevDoc=102014157&amp;backlink=1&amp;&amp;nd=102355887" TargetMode="External"/><Relationship Id="rId375" Type="http://schemas.openxmlformats.org/officeDocument/2006/relationships/hyperlink" Target="http://pravo.gov.ru/proxy/ips/?docbody=&amp;prevDoc=102014157&amp;backlink=1&amp;&amp;nd=102169419" TargetMode="External"/><Relationship Id="rId396" Type="http://schemas.openxmlformats.org/officeDocument/2006/relationships/hyperlink" Target="http://pravo.gov.ru/proxy/ips/?docbody=&amp;prevDoc=102014157&amp;backlink=1&amp;&amp;nd=102144432" TargetMode="External"/><Relationship Id="rId3" Type="http://schemas.openxmlformats.org/officeDocument/2006/relationships/webSettings" Target="webSettings.xml"/><Relationship Id="rId214" Type="http://schemas.openxmlformats.org/officeDocument/2006/relationships/hyperlink" Target="http://pravo.gov.ru/proxy/ips/?docbody=&amp;prevDoc=102014157&amp;backlink=1&amp;&amp;nd=102166739" TargetMode="External"/><Relationship Id="rId235" Type="http://schemas.openxmlformats.org/officeDocument/2006/relationships/hyperlink" Target="http://pravo.gov.ru/proxy/ips/?docbody=&amp;prevDoc=102014157&amp;backlink=1&amp;&amp;nd=102467279" TargetMode="External"/><Relationship Id="rId256" Type="http://schemas.openxmlformats.org/officeDocument/2006/relationships/hyperlink" Target="http://pravo.gov.ru/proxy/ips/?docbody=&amp;prevDoc=102014157&amp;backlink=1&amp;&amp;nd=102355887" TargetMode="External"/><Relationship Id="rId277" Type="http://schemas.openxmlformats.org/officeDocument/2006/relationships/hyperlink" Target="http://pravo.gov.ru/proxy/ips/?docbody=&amp;prevDoc=102014157&amp;backlink=1&amp;&amp;nd=102165202" TargetMode="External"/><Relationship Id="rId298" Type="http://schemas.openxmlformats.org/officeDocument/2006/relationships/hyperlink" Target="http://pravo.gov.ru/proxy/ips/?docbody=&amp;prevDoc=102014157&amp;backlink=1&amp;&amp;nd=102574584" TargetMode="External"/><Relationship Id="rId400" Type="http://schemas.openxmlformats.org/officeDocument/2006/relationships/hyperlink" Target="http://pravo.gov.ru/proxy/ips/?docbody=&amp;prevDoc=102014157&amp;backlink=1&amp;&amp;nd=102058076" TargetMode="External"/><Relationship Id="rId421" Type="http://schemas.openxmlformats.org/officeDocument/2006/relationships/hyperlink" Target="http://pravo.gov.ru/proxy/ips/?docbody=&amp;prevDoc=102014157&amp;backlink=1&amp;&amp;nd=102352885" TargetMode="External"/><Relationship Id="rId442" Type="http://schemas.openxmlformats.org/officeDocument/2006/relationships/hyperlink" Target="http://pravo.gov.ru/proxy/ips/?docbody=&amp;prevDoc=102014157&amp;backlink=1&amp;&amp;nd=102498026" TargetMode="External"/><Relationship Id="rId463" Type="http://schemas.openxmlformats.org/officeDocument/2006/relationships/hyperlink" Target="http://pravo.gov.ru/proxy/ips/?docbody=&amp;prevDoc=102014157&amp;backlink=1&amp;&amp;nd=102144432" TargetMode="External"/><Relationship Id="rId116" Type="http://schemas.openxmlformats.org/officeDocument/2006/relationships/hyperlink" Target="http://pravo.gov.ru/proxy/ips/?docbody=&amp;prevDoc=102014157&amp;backlink=1&amp;&amp;nd=102058076" TargetMode="External"/><Relationship Id="rId137" Type="http://schemas.openxmlformats.org/officeDocument/2006/relationships/hyperlink" Target="http://pravo.gov.ru/proxy/ips/?docbody=&amp;prevDoc=102014157&amp;backlink=1&amp;&amp;nd=102114461" TargetMode="External"/><Relationship Id="rId158" Type="http://schemas.openxmlformats.org/officeDocument/2006/relationships/hyperlink" Target="http://pravo.gov.ru/proxy/ips/?docbody=&amp;prevDoc=102014157&amp;backlink=1&amp;&amp;nd=102114461" TargetMode="External"/><Relationship Id="rId302" Type="http://schemas.openxmlformats.org/officeDocument/2006/relationships/hyperlink" Target="http://pravo.gov.ru/proxy/ips/?docbody=&amp;prevDoc=102014157&amp;backlink=1&amp;&amp;nd=102574584" TargetMode="External"/><Relationship Id="rId323" Type="http://schemas.openxmlformats.org/officeDocument/2006/relationships/hyperlink" Target="http://pravo.gov.ru/proxy/ips/?docbody=&amp;prevDoc=102014157&amp;backlink=1&amp;&amp;nd=102355887" TargetMode="External"/><Relationship Id="rId344" Type="http://schemas.openxmlformats.org/officeDocument/2006/relationships/hyperlink" Target="http://pravo.gov.ru/proxy/ips/?docbody=&amp;prevDoc=102014157&amp;backlink=1&amp;&amp;nd=102498026" TargetMode="External"/><Relationship Id="rId20" Type="http://schemas.openxmlformats.org/officeDocument/2006/relationships/hyperlink" Target="http://pravo.gov.ru/proxy/ips/?docbody=&amp;prevDoc=102014157&amp;backlink=1&amp;&amp;nd=102131155" TargetMode="External"/><Relationship Id="rId41" Type="http://schemas.openxmlformats.org/officeDocument/2006/relationships/hyperlink" Target="http://pravo.gov.ru/proxy/ips/?docbody=&amp;prevDoc=102014157&amp;backlink=1&amp;&amp;nd=102368877" TargetMode="External"/><Relationship Id="rId62" Type="http://schemas.openxmlformats.org/officeDocument/2006/relationships/hyperlink" Target="http://pravo.gov.ru/proxy/ips/?docbody=&amp;prevDoc=102014157&amp;backlink=1&amp;&amp;nd=102058076" TargetMode="External"/><Relationship Id="rId83" Type="http://schemas.openxmlformats.org/officeDocument/2006/relationships/hyperlink" Target="http://pravo.gov.ru/proxy/ips/?docbody=&amp;prevDoc=102014157&amp;backlink=1&amp;&amp;nd=102166340" TargetMode="External"/><Relationship Id="rId179" Type="http://schemas.openxmlformats.org/officeDocument/2006/relationships/hyperlink" Target="http://pravo.gov.ru/proxy/ips/?docbody=&amp;prevDoc=102014157&amp;backlink=1&amp;&amp;nd=102144432" TargetMode="External"/><Relationship Id="rId365" Type="http://schemas.openxmlformats.org/officeDocument/2006/relationships/hyperlink" Target="http://pravo.gov.ru/proxy/ips/?docbody=&amp;prevDoc=102014157&amp;backlink=1&amp;&amp;nd=102352885" TargetMode="External"/><Relationship Id="rId386" Type="http://schemas.openxmlformats.org/officeDocument/2006/relationships/hyperlink" Target="http://pravo.gov.ru/proxy/ips/?docbody=&amp;prevDoc=102014157&amp;backlink=1&amp;&amp;nd=102144432" TargetMode="External"/><Relationship Id="rId190" Type="http://schemas.openxmlformats.org/officeDocument/2006/relationships/hyperlink" Target="http://pravo.gov.ru/proxy/ips/?docbody=&amp;prevDoc=102014157&amp;backlink=1&amp;&amp;nd=102151710" TargetMode="External"/><Relationship Id="rId204" Type="http://schemas.openxmlformats.org/officeDocument/2006/relationships/hyperlink" Target="http://pravo.gov.ru/proxy/ips/?docbody=&amp;prevDoc=102014157&amp;backlink=1&amp;&amp;nd=102144432" TargetMode="External"/><Relationship Id="rId225" Type="http://schemas.openxmlformats.org/officeDocument/2006/relationships/hyperlink" Target="http://pravo.gov.ru/proxy/ips/?docbody=&amp;prevDoc=102014157&amp;backlink=1&amp;&amp;nd=102355887" TargetMode="External"/><Relationship Id="rId246" Type="http://schemas.openxmlformats.org/officeDocument/2006/relationships/hyperlink" Target="http://pravo.gov.ru/proxy/ips/?docbody=&amp;prevDoc=102014157&amp;backlink=1&amp;&amp;nd=102440227" TargetMode="External"/><Relationship Id="rId267" Type="http://schemas.openxmlformats.org/officeDocument/2006/relationships/hyperlink" Target="http://pravo.gov.ru/proxy/ips/?docbody=&amp;prevDoc=102014157&amp;backlink=1&amp;&amp;nd=102144432" TargetMode="External"/><Relationship Id="rId288" Type="http://schemas.openxmlformats.org/officeDocument/2006/relationships/hyperlink" Target="http://pravo.gov.ru/proxy/ips/?docbody=&amp;prevDoc=102014157&amp;backlink=1&amp;&amp;nd=102144432" TargetMode="External"/><Relationship Id="rId411" Type="http://schemas.openxmlformats.org/officeDocument/2006/relationships/hyperlink" Target="http://pravo.gov.ru/proxy/ips/?docbody=&amp;prevDoc=102014157&amp;backlink=1&amp;&amp;nd=102114461" TargetMode="External"/><Relationship Id="rId432" Type="http://schemas.openxmlformats.org/officeDocument/2006/relationships/hyperlink" Target="http://pravo.gov.ru/proxy/ips/?docbody=&amp;prevDoc=102014157&amp;backlink=1&amp;&amp;nd=102114461" TargetMode="External"/><Relationship Id="rId453" Type="http://schemas.openxmlformats.org/officeDocument/2006/relationships/hyperlink" Target="http://pravo.gov.ru/proxy/ips/?docbody=&amp;prevDoc=102014157&amp;backlink=1&amp;&amp;nd=102352885" TargetMode="External"/><Relationship Id="rId474" Type="http://schemas.openxmlformats.org/officeDocument/2006/relationships/hyperlink" Target="http://pravo.gov.ru/proxy/ips/?docbody=&amp;prevDoc=102014157&amp;backlink=1&amp;&amp;nd=102355887" TargetMode="External"/><Relationship Id="rId106" Type="http://schemas.openxmlformats.org/officeDocument/2006/relationships/hyperlink" Target="http://pravo.gov.ru/proxy/ips/?docbody=&amp;prevDoc=102014157&amp;backlink=1&amp;&amp;nd=102114461" TargetMode="External"/><Relationship Id="rId127" Type="http://schemas.openxmlformats.org/officeDocument/2006/relationships/hyperlink" Target="http://pravo.gov.ru/proxy/ips/?docbody=&amp;prevDoc=102014157&amp;backlink=1&amp;&amp;nd=102364269" TargetMode="External"/><Relationship Id="rId313" Type="http://schemas.openxmlformats.org/officeDocument/2006/relationships/hyperlink" Target="http://pravo.gov.ru/proxy/ips/?docbody=&amp;prevDoc=102014157&amp;backlink=1&amp;&amp;nd=102114461" TargetMode="External"/><Relationship Id="rId10" Type="http://schemas.openxmlformats.org/officeDocument/2006/relationships/hyperlink" Target="http://pravo.gov.ru/proxy/ips/?docbody=&amp;prevDoc=102014157&amp;backlink=1&amp;&amp;nd=102077397" TargetMode="External"/><Relationship Id="rId31" Type="http://schemas.openxmlformats.org/officeDocument/2006/relationships/hyperlink" Target="http://pravo.gov.ru/proxy/ips/?docbody=&amp;prevDoc=102014157&amp;backlink=1&amp;&amp;nd=102165202" TargetMode="External"/><Relationship Id="rId52" Type="http://schemas.openxmlformats.org/officeDocument/2006/relationships/hyperlink" Target="http://pravo.gov.ru/proxy/ips/?docbody=&amp;prevDoc=102014157&amp;backlink=1&amp;&amp;nd=102454953" TargetMode="External"/><Relationship Id="rId73" Type="http://schemas.openxmlformats.org/officeDocument/2006/relationships/hyperlink" Target="http://pravo.gov.ru/proxy/ips/?docbody=&amp;prevDoc=102014157&amp;backlink=1&amp;&amp;nd=102144432" TargetMode="External"/><Relationship Id="rId94" Type="http://schemas.openxmlformats.org/officeDocument/2006/relationships/hyperlink" Target="http://pravo.gov.ru/proxy/ips/?docbody=&amp;prevDoc=102014157&amp;backlink=1&amp;&amp;nd=102144432" TargetMode="External"/><Relationship Id="rId148" Type="http://schemas.openxmlformats.org/officeDocument/2006/relationships/hyperlink" Target="http://pravo.gov.ru/proxy/ips/?docbody=&amp;prevDoc=102014157&amp;backlink=1&amp;&amp;nd=102427158" TargetMode="External"/><Relationship Id="rId169" Type="http://schemas.openxmlformats.org/officeDocument/2006/relationships/hyperlink" Target="http://pravo.gov.ru/proxy/ips/?docbody=&amp;prevDoc=102014157&amp;backlink=1&amp;&amp;nd=102114461" TargetMode="External"/><Relationship Id="rId334" Type="http://schemas.openxmlformats.org/officeDocument/2006/relationships/hyperlink" Target="http://pravo.gov.ru/proxy/ips/?docbody=&amp;prevDoc=102014157&amp;backlink=1&amp;&amp;nd=102162481" TargetMode="External"/><Relationship Id="rId355" Type="http://schemas.openxmlformats.org/officeDocument/2006/relationships/hyperlink" Target="http://pravo.gov.ru/proxy/ips/?docbody=&amp;prevDoc=102014157&amp;backlink=1&amp;&amp;nd=102144432" TargetMode="External"/><Relationship Id="rId376" Type="http://schemas.openxmlformats.org/officeDocument/2006/relationships/hyperlink" Target="http://pravo.gov.ru/proxy/ips/?docbody=&amp;prevDoc=102014157&amp;backlink=1&amp;&amp;nd=102440227" TargetMode="External"/><Relationship Id="rId397" Type="http://schemas.openxmlformats.org/officeDocument/2006/relationships/hyperlink" Target="http://pravo.gov.ru/proxy/ips/?docbody=&amp;prevDoc=102014157&amp;backlink=1&amp;&amp;nd=102144432" TargetMode="External"/><Relationship Id="rId4" Type="http://schemas.openxmlformats.org/officeDocument/2006/relationships/hyperlink" Target="http://pravo.gov.ru/proxy/ips/?docbody=&amp;prevDoc=102014157&amp;backlink=1&amp;&amp;nd=102038234" TargetMode="External"/><Relationship Id="rId180" Type="http://schemas.openxmlformats.org/officeDocument/2006/relationships/hyperlink" Target="http://pravo.gov.ru/proxy/ips/?docbody=&amp;prevDoc=102014157&amp;backlink=1&amp;&amp;nd=102355887" TargetMode="External"/><Relationship Id="rId215" Type="http://schemas.openxmlformats.org/officeDocument/2006/relationships/hyperlink" Target="http://pravo.gov.ru/proxy/ips/?docbody=&amp;prevDoc=102014157&amp;backlink=1&amp;&amp;nd=102144432" TargetMode="External"/><Relationship Id="rId236" Type="http://schemas.openxmlformats.org/officeDocument/2006/relationships/hyperlink" Target="http://pravo.gov.ru/proxy/ips/?docbody=&amp;prevDoc=102014157&amp;backlink=1&amp;&amp;nd=102352885" TargetMode="External"/><Relationship Id="rId257" Type="http://schemas.openxmlformats.org/officeDocument/2006/relationships/hyperlink" Target="http://pravo.gov.ru/proxy/ips/?docbody=&amp;prevDoc=102014157&amp;backlink=1&amp;&amp;nd=102355887" TargetMode="External"/><Relationship Id="rId278" Type="http://schemas.openxmlformats.org/officeDocument/2006/relationships/hyperlink" Target="http://pravo.gov.ru/proxy/ips/?docbody=&amp;prevDoc=102014157&amp;backlink=1&amp;&amp;nd=102419995" TargetMode="External"/><Relationship Id="rId401" Type="http://schemas.openxmlformats.org/officeDocument/2006/relationships/hyperlink" Target="http://pravo.gov.ru/proxy/ips/?docbody=&amp;prevDoc=102014157&amp;backlink=1&amp;&amp;nd=102114461" TargetMode="External"/><Relationship Id="rId422" Type="http://schemas.openxmlformats.org/officeDocument/2006/relationships/hyperlink" Target="http://pravo.gov.ru/proxy/ips/?docbody=&amp;prevDoc=102014157&amp;backlink=1&amp;&amp;nd=102418774" TargetMode="External"/><Relationship Id="rId443" Type="http://schemas.openxmlformats.org/officeDocument/2006/relationships/hyperlink" Target="http://pravo.gov.ru/proxy/ips/?docbody=&amp;prevDoc=102014157&amp;backlink=1&amp;&amp;nd=102454953" TargetMode="External"/><Relationship Id="rId464" Type="http://schemas.openxmlformats.org/officeDocument/2006/relationships/hyperlink" Target="http://pravo.gov.ru/proxy/ips/?docbody=&amp;prevDoc=102014157&amp;backlink=1&amp;&amp;nd=102171041" TargetMode="External"/><Relationship Id="rId303" Type="http://schemas.openxmlformats.org/officeDocument/2006/relationships/hyperlink" Target="http://pravo.gov.ru/proxy/ips/?docbody=&amp;prevDoc=102014157&amp;backlink=1&amp;&amp;nd=102134110" TargetMode="External"/><Relationship Id="rId42" Type="http://schemas.openxmlformats.org/officeDocument/2006/relationships/hyperlink" Target="http://pravo.gov.ru/proxy/ips/?docbody=&amp;prevDoc=102014157&amp;backlink=1&amp;&amp;nd=102375713" TargetMode="External"/><Relationship Id="rId84" Type="http://schemas.openxmlformats.org/officeDocument/2006/relationships/hyperlink" Target="http://pravo.gov.ru/proxy/ips/?docbody=&amp;prevDoc=102014157&amp;backlink=1&amp;&amp;nd=102114461" TargetMode="External"/><Relationship Id="rId138" Type="http://schemas.openxmlformats.org/officeDocument/2006/relationships/hyperlink" Target="http://pravo.gov.ru/proxy/ips/?docbody=&amp;prevDoc=102014157&amp;backlink=1&amp;&amp;nd=102144432" TargetMode="External"/><Relationship Id="rId345" Type="http://schemas.openxmlformats.org/officeDocument/2006/relationships/hyperlink" Target="http://pravo.gov.ru/proxy/ips/?docbody=&amp;prevDoc=102014157&amp;backlink=1&amp;&amp;nd=102454953" TargetMode="External"/><Relationship Id="rId387" Type="http://schemas.openxmlformats.org/officeDocument/2006/relationships/hyperlink" Target="http://pravo.gov.ru/proxy/ips/?docbody=&amp;prevDoc=102014157&amp;backlink=1&amp;&amp;nd=102144432" TargetMode="External"/><Relationship Id="rId191" Type="http://schemas.openxmlformats.org/officeDocument/2006/relationships/hyperlink" Target="http://pravo.gov.ru/proxy/ips/?docbody=&amp;prevDoc=102014157&amp;backlink=1&amp;&amp;nd=102355887" TargetMode="External"/><Relationship Id="rId205" Type="http://schemas.openxmlformats.org/officeDocument/2006/relationships/hyperlink" Target="http://pravo.gov.ru/proxy/ips/?docbody=&amp;prevDoc=102014157&amp;backlink=1&amp;&amp;nd=102144432" TargetMode="External"/><Relationship Id="rId247" Type="http://schemas.openxmlformats.org/officeDocument/2006/relationships/hyperlink" Target="http://pravo.gov.ru/proxy/ips/?docbody=&amp;prevDoc=102014157&amp;backlink=1&amp;&amp;nd=102144432" TargetMode="External"/><Relationship Id="rId412" Type="http://schemas.openxmlformats.org/officeDocument/2006/relationships/hyperlink" Target="http://pravo.gov.ru/proxy/ips/?docbody=&amp;prevDoc=102014157&amp;backlink=1&amp;&amp;nd=102144432" TargetMode="External"/><Relationship Id="rId107" Type="http://schemas.openxmlformats.org/officeDocument/2006/relationships/hyperlink" Target="http://pravo.gov.ru/proxy/ips/?docbody=&amp;prevDoc=102014157&amp;backlink=1&amp;&amp;nd=102144432" TargetMode="External"/><Relationship Id="rId289" Type="http://schemas.openxmlformats.org/officeDocument/2006/relationships/hyperlink" Target="http://pravo.gov.ru/proxy/ips/?docbody=&amp;prevDoc=102014157&amp;backlink=1&amp;&amp;nd=102144432" TargetMode="External"/><Relationship Id="rId454" Type="http://schemas.openxmlformats.org/officeDocument/2006/relationships/hyperlink" Target="http://pravo.gov.ru/proxy/ips/?docbody=&amp;prevDoc=102014157&amp;backlink=1&amp;&amp;nd=102485289" TargetMode="External"/><Relationship Id="rId11" Type="http://schemas.openxmlformats.org/officeDocument/2006/relationships/hyperlink" Target="http://pravo.gov.ru/proxy/ips/?docbody=&amp;prevDoc=102014157&amp;backlink=1&amp;&amp;nd=102078108" TargetMode="External"/><Relationship Id="rId53" Type="http://schemas.openxmlformats.org/officeDocument/2006/relationships/hyperlink" Target="http://pravo.gov.ru/proxy/ips/?docbody=&amp;prevDoc=102014157&amp;backlink=1&amp;&amp;nd=102456126" TargetMode="External"/><Relationship Id="rId149" Type="http://schemas.openxmlformats.org/officeDocument/2006/relationships/hyperlink" Target="http://pravo.gov.ru/proxy/ips/?docbody=&amp;prevDoc=102014157&amp;backlink=1&amp;&amp;nd=102427158" TargetMode="External"/><Relationship Id="rId314" Type="http://schemas.openxmlformats.org/officeDocument/2006/relationships/hyperlink" Target="http://pravo.gov.ru/proxy/ips/?docbody=&amp;prevDoc=102014157&amp;backlink=1&amp;&amp;nd=102144432" TargetMode="External"/><Relationship Id="rId356" Type="http://schemas.openxmlformats.org/officeDocument/2006/relationships/hyperlink" Target="http://pravo.gov.ru/proxy/ips/?docbody=&amp;prevDoc=102014157&amp;backlink=1&amp;&amp;nd=102151812" TargetMode="External"/><Relationship Id="rId398" Type="http://schemas.openxmlformats.org/officeDocument/2006/relationships/hyperlink" Target="http://pravo.gov.ru/proxy/ips/?docbody=&amp;prevDoc=102014157&amp;backlink=1&amp;&amp;nd=102352885" TargetMode="External"/><Relationship Id="rId95" Type="http://schemas.openxmlformats.org/officeDocument/2006/relationships/hyperlink" Target="http://pravo.gov.ru/proxy/ips/?docbody=&amp;prevDoc=102014157&amp;backlink=1&amp;&amp;nd=102082438" TargetMode="External"/><Relationship Id="rId160" Type="http://schemas.openxmlformats.org/officeDocument/2006/relationships/hyperlink" Target="http://pravo.gov.ru/proxy/ips/?docbody=&amp;prevDoc=102014157&amp;backlink=1&amp;&amp;nd=102114461" TargetMode="External"/><Relationship Id="rId216" Type="http://schemas.openxmlformats.org/officeDocument/2006/relationships/hyperlink" Target="http://pravo.gov.ru/proxy/ips/?docbody=&amp;prevDoc=102014157&amp;backlink=1&amp;&amp;nd=102114461" TargetMode="External"/><Relationship Id="rId423" Type="http://schemas.openxmlformats.org/officeDocument/2006/relationships/hyperlink" Target="http://pravo.gov.ru/proxy/ips/?docbody=&amp;prevDoc=102014157&amp;backlink=1&amp;&amp;nd=102418774" TargetMode="External"/><Relationship Id="rId258" Type="http://schemas.openxmlformats.org/officeDocument/2006/relationships/hyperlink" Target="http://pravo.gov.ru/proxy/ips/?docbody=&amp;prevDoc=102014157&amp;backlink=1&amp;&amp;nd=102058076" TargetMode="External"/><Relationship Id="rId465" Type="http://schemas.openxmlformats.org/officeDocument/2006/relationships/hyperlink" Target="http://pravo.gov.ru/proxy/ips/?docbody=&amp;prevDoc=102014157&amp;backlink=1&amp;&amp;nd=102114461" TargetMode="External"/><Relationship Id="rId22" Type="http://schemas.openxmlformats.org/officeDocument/2006/relationships/hyperlink" Target="http://pravo.gov.ru/proxy/ips/?docbody=&amp;prevDoc=102014157&amp;backlink=1&amp;&amp;nd=102139526" TargetMode="External"/><Relationship Id="rId64" Type="http://schemas.openxmlformats.org/officeDocument/2006/relationships/hyperlink" Target="http://pravo.gov.ru/proxy/ips/?docbody=&amp;prevDoc=102014157&amp;backlink=1&amp;&amp;nd=102139526" TargetMode="External"/><Relationship Id="rId118" Type="http://schemas.openxmlformats.org/officeDocument/2006/relationships/hyperlink" Target="http://pravo.gov.ru/proxy/ips/?docbody=&amp;prevDoc=102014157&amp;backlink=1&amp;&amp;nd=102058076" TargetMode="External"/><Relationship Id="rId325" Type="http://schemas.openxmlformats.org/officeDocument/2006/relationships/hyperlink" Target="http://pravo.gov.ru/proxy/ips/?docbody=&amp;prevDoc=102014157&amp;backlink=1&amp;&amp;nd=102355887" TargetMode="External"/><Relationship Id="rId367" Type="http://schemas.openxmlformats.org/officeDocument/2006/relationships/hyperlink" Target="http://pravo.gov.ru/proxy/ips/?docbody=&amp;prevDoc=102014157&amp;backlink=1&amp;&amp;nd=102440227" TargetMode="External"/><Relationship Id="rId171" Type="http://schemas.openxmlformats.org/officeDocument/2006/relationships/hyperlink" Target="http://pravo.gov.ru/proxy/ips/?docbody=&amp;prevDoc=102014157&amp;backlink=1&amp;&amp;nd=102114461" TargetMode="External"/><Relationship Id="rId227" Type="http://schemas.openxmlformats.org/officeDocument/2006/relationships/hyperlink" Target="http://pravo.gov.ru/proxy/ips/?docbody=&amp;prevDoc=102014157&amp;backlink=1&amp;&amp;nd=102115943" TargetMode="External"/><Relationship Id="rId269" Type="http://schemas.openxmlformats.org/officeDocument/2006/relationships/hyperlink" Target="http://pravo.gov.ru/proxy/ips/?docbody=&amp;prevDoc=102014157&amp;backlink=1&amp;&amp;nd=102114461" TargetMode="External"/><Relationship Id="rId434" Type="http://schemas.openxmlformats.org/officeDocument/2006/relationships/hyperlink" Target="http://pravo.gov.ru/proxy/ips/?docbody=&amp;prevDoc=102014157&amp;backlink=1&amp;&amp;nd=102144432" TargetMode="External"/><Relationship Id="rId476" Type="http://schemas.openxmlformats.org/officeDocument/2006/relationships/hyperlink" Target="http://pravo.gov.ru/proxy/ips/?docbody=&amp;prevDoc=102014157&amp;backlink=1&amp;&amp;nd=102114461" TargetMode="External"/><Relationship Id="rId33" Type="http://schemas.openxmlformats.org/officeDocument/2006/relationships/hyperlink" Target="http://pravo.gov.ru/proxy/ips/?docbody=&amp;prevDoc=102014157&amp;backlink=1&amp;&amp;nd=102166739" TargetMode="External"/><Relationship Id="rId129" Type="http://schemas.openxmlformats.org/officeDocument/2006/relationships/hyperlink" Target="http://pravo.gov.ru/proxy/ips/?docbody=&amp;prevDoc=102014157&amp;backlink=1&amp;&amp;nd=102114461" TargetMode="External"/><Relationship Id="rId280" Type="http://schemas.openxmlformats.org/officeDocument/2006/relationships/hyperlink" Target="http://pravo.gov.ru/proxy/ips/?docbody=&amp;prevDoc=102014157&amp;backlink=1&amp;&amp;nd=102437049" TargetMode="External"/><Relationship Id="rId336" Type="http://schemas.openxmlformats.org/officeDocument/2006/relationships/hyperlink" Target="http://pravo.gov.ru/proxy/ips/?docbody=&amp;prevDoc=102014157&amp;backlink=1&amp;&amp;nd=102114461" TargetMode="External"/><Relationship Id="rId75" Type="http://schemas.openxmlformats.org/officeDocument/2006/relationships/hyperlink" Target="http://pravo.gov.ru/proxy/ips/?docbody=&amp;prevDoc=102014157&amp;backlink=1&amp;&amp;nd=102167019" TargetMode="External"/><Relationship Id="rId140" Type="http://schemas.openxmlformats.org/officeDocument/2006/relationships/hyperlink" Target="http://pravo.gov.ru/proxy/ips/?docbody=&amp;prevDoc=102014157&amp;backlink=1&amp;&amp;nd=102364269" TargetMode="External"/><Relationship Id="rId182" Type="http://schemas.openxmlformats.org/officeDocument/2006/relationships/hyperlink" Target="http://pravo.gov.ru/proxy/ips/?docbody=&amp;prevDoc=102014157&amp;backlink=1&amp;&amp;nd=102355887" TargetMode="External"/><Relationship Id="rId378" Type="http://schemas.openxmlformats.org/officeDocument/2006/relationships/hyperlink" Target="http://pravo.gov.ru/proxy/ips/?docbody=&amp;prevDoc=102014157&amp;backlink=1&amp;&amp;nd=102076890" TargetMode="External"/><Relationship Id="rId403" Type="http://schemas.openxmlformats.org/officeDocument/2006/relationships/hyperlink" Target="http://pravo.gov.ru/proxy/ips/?docbody=&amp;prevDoc=102014157&amp;backlink=1&amp;&amp;nd=102058076" TargetMode="External"/><Relationship Id="rId6" Type="http://schemas.openxmlformats.org/officeDocument/2006/relationships/hyperlink" Target="http://pravo.gov.ru/proxy/ips/?docbody=&amp;prevDoc=102014157&amp;backlink=1&amp;&amp;nd=102062937" TargetMode="External"/><Relationship Id="rId238" Type="http://schemas.openxmlformats.org/officeDocument/2006/relationships/hyperlink" Target="http://pravo.gov.ru/proxy/ips/?docbody=&amp;prevDoc=102014157&amp;backlink=1&amp;&amp;nd=102352885" TargetMode="External"/><Relationship Id="rId445" Type="http://schemas.openxmlformats.org/officeDocument/2006/relationships/hyperlink" Target="http://pravo.gov.ru/proxy/ips/?docbody=&amp;prevDoc=102014157&amp;backlink=1&amp;&amp;nd=102352885" TargetMode="External"/><Relationship Id="rId291" Type="http://schemas.openxmlformats.org/officeDocument/2006/relationships/hyperlink" Target="http://pravo.gov.ru/proxy/ips/?docbody=&amp;prevDoc=102014157&amp;backlink=1&amp;&amp;nd=102355887" TargetMode="External"/><Relationship Id="rId305" Type="http://schemas.openxmlformats.org/officeDocument/2006/relationships/hyperlink" Target="http://pravo.gov.ru/proxy/ips/?docbody=&amp;prevDoc=102014157&amp;backlink=1&amp;&amp;nd=102375713" TargetMode="External"/><Relationship Id="rId347" Type="http://schemas.openxmlformats.org/officeDocument/2006/relationships/hyperlink" Target="http://pravo.gov.ru/proxy/ips/?docbody=&amp;prevDoc=102014157&amp;backlink=1&amp;&amp;nd=102454953" TargetMode="External"/><Relationship Id="rId44" Type="http://schemas.openxmlformats.org/officeDocument/2006/relationships/hyperlink" Target="http://pravo.gov.ru/proxy/ips/?docbody=&amp;prevDoc=102014157&amp;backlink=1&amp;&amp;nd=102383003" TargetMode="External"/><Relationship Id="rId86" Type="http://schemas.openxmlformats.org/officeDocument/2006/relationships/hyperlink" Target="http://pravo.gov.ru/proxy/ips/?docbody=&amp;prevDoc=102014157&amp;backlink=1&amp;&amp;nd=102166340" TargetMode="External"/><Relationship Id="rId151" Type="http://schemas.openxmlformats.org/officeDocument/2006/relationships/hyperlink" Target="http://pravo.gov.ru/proxy/ips/?docbody=&amp;prevDoc=102014157&amp;backlink=1&amp;&amp;nd=102427158" TargetMode="External"/><Relationship Id="rId389" Type="http://schemas.openxmlformats.org/officeDocument/2006/relationships/hyperlink" Target="http://pravo.gov.ru/proxy/ips/?docbody=&amp;prevDoc=102014157&amp;backlink=1&amp;&amp;nd=102144432" TargetMode="External"/><Relationship Id="rId193" Type="http://schemas.openxmlformats.org/officeDocument/2006/relationships/hyperlink" Target="http://pravo.gov.ru/proxy/ips/?docbody=&amp;prevDoc=102014157&amp;backlink=1&amp;&amp;nd=102355887" TargetMode="External"/><Relationship Id="rId207" Type="http://schemas.openxmlformats.org/officeDocument/2006/relationships/hyperlink" Target="http://pravo.gov.ru/proxy/ips/?docbody=&amp;prevDoc=102014157&amp;backlink=1&amp;&amp;nd=102114461" TargetMode="External"/><Relationship Id="rId249" Type="http://schemas.openxmlformats.org/officeDocument/2006/relationships/hyperlink" Target="http://pravo.gov.ru/proxy/ips/?docbody=&amp;prevDoc=102014157&amp;backlink=1&amp;&amp;nd=102144432" TargetMode="External"/><Relationship Id="rId414" Type="http://schemas.openxmlformats.org/officeDocument/2006/relationships/hyperlink" Target="http://pravo.gov.ru/proxy/ips/?docbody=&amp;prevDoc=102014157&amp;backlink=1&amp;&amp;nd=102364269" TargetMode="External"/><Relationship Id="rId456" Type="http://schemas.openxmlformats.org/officeDocument/2006/relationships/hyperlink" Target="http://pravo.gov.ru/proxy/ips/?docbody=&amp;prevDoc=102014157&amp;backlink=1&amp;&amp;nd=102114461" TargetMode="External"/><Relationship Id="rId13" Type="http://schemas.openxmlformats.org/officeDocument/2006/relationships/hyperlink" Target="http://pravo.gov.ru/proxy/ips/?docbody=&amp;prevDoc=102014157&amp;backlink=1&amp;&amp;nd=102088491" TargetMode="External"/><Relationship Id="rId109" Type="http://schemas.openxmlformats.org/officeDocument/2006/relationships/hyperlink" Target="http://pravo.gov.ru/proxy/ips/?docbody=&amp;prevDoc=102014157&amp;backlink=1&amp;&amp;nd=102062937" TargetMode="External"/><Relationship Id="rId260" Type="http://schemas.openxmlformats.org/officeDocument/2006/relationships/hyperlink" Target="http://pravo.gov.ru/proxy/ips/?docbody=&amp;prevDoc=102014157&amp;backlink=1&amp;&amp;nd=102144432" TargetMode="External"/><Relationship Id="rId316" Type="http://schemas.openxmlformats.org/officeDocument/2006/relationships/hyperlink" Target="http://pravo.gov.ru/proxy/ips/?docbody=&amp;prevDoc=102014157&amp;backlink=1&amp;&amp;nd=102058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35545</Words>
  <Characters>202611</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2019-11-17T20:53:00Z</dcterms:created>
  <dcterms:modified xsi:type="dcterms:W3CDTF">2019-11-17T20:54:00Z</dcterms:modified>
</cp:coreProperties>
</file>