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D65CD5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  <w:r w:rsidR="004F2F7B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B596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 wp14:anchorId="5A0AFA58" wp14:editId="7232E5EC">
                  <wp:extent cx="581025" cy="6718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43" cy="71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3C6475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C84066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606B46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E83B52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E83B5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16</w:t>
            </w:r>
            <w:r w:rsidR="0037621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E83B5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37621B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5E2EB9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606B4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E83B52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647619" w:rsidRDefault="00C84066" w:rsidP="00647619">
      <w:pPr>
        <w:spacing w:after="0"/>
        <w:ind w:left="74" w:right="6" w:firstLine="55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uk-UA"/>
        </w:rPr>
      </w:pPr>
      <w:r w:rsidRPr="00201874">
        <w:rPr>
          <w:rFonts w:ascii="Times New Roman" w:eastAsia="Calibri" w:hAnsi="Times New Roman" w:cs="Times New Roman"/>
          <w:b/>
          <w:iCs/>
          <w:sz w:val="28"/>
          <w:szCs w:val="28"/>
          <w:lang w:eastAsia="uk-UA"/>
        </w:rPr>
        <w:t xml:space="preserve">Об </w:t>
      </w:r>
      <w:r w:rsidR="00647619">
        <w:rPr>
          <w:rFonts w:ascii="Times New Roman" w:eastAsia="Calibri" w:hAnsi="Times New Roman" w:cs="Times New Roman"/>
          <w:b/>
          <w:iCs/>
          <w:sz w:val="28"/>
          <w:szCs w:val="28"/>
          <w:lang w:eastAsia="uk-UA"/>
        </w:rPr>
        <w:t xml:space="preserve">утверждении отчета Главы города Инкермана </w:t>
      </w:r>
    </w:p>
    <w:p w:rsidR="00C84066" w:rsidRPr="00201874" w:rsidRDefault="00647619" w:rsidP="00647619">
      <w:pPr>
        <w:spacing w:after="0"/>
        <w:ind w:left="74" w:right="6" w:firstLine="550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uk-UA"/>
        </w:rPr>
        <w:t xml:space="preserve">о служебной командировки </w:t>
      </w:r>
      <w:bookmarkStart w:id="0" w:name="_Hlk157089198"/>
    </w:p>
    <w:bookmarkEnd w:id="0"/>
    <w:p w:rsidR="006664AF" w:rsidRPr="00F86C6A" w:rsidRDefault="006664AF" w:rsidP="006664AF">
      <w:pPr>
        <w:pStyle w:val="Default"/>
        <w:rPr>
          <w:sz w:val="28"/>
          <w:szCs w:val="28"/>
        </w:rPr>
      </w:pPr>
    </w:p>
    <w:p w:rsidR="00647619" w:rsidRPr="000775B1" w:rsidRDefault="00647619" w:rsidP="005E2EB9">
      <w:pPr>
        <w:pStyle w:val="Default"/>
        <w:tabs>
          <w:tab w:val="left" w:pos="567"/>
          <w:tab w:val="left" w:pos="709"/>
          <w:tab w:val="left" w:pos="851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5E2EB9" w:rsidRPr="000775B1">
        <w:rPr>
          <w:color w:val="auto"/>
          <w:sz w:val="28"/>
          <w:szCs w:val="28"/>
        </w:rPr>
        <w:t xml:space="preserve">  </w:t>
      </w:r>
      <w:r w:rsidRPr="000775B1">
        <w:rPr>
          <w:color w:val="auto"/>
          <w:sz w:val="28"/>
          <w:szCs w:val="28"/>
        </w:rPr>
        <w:t xml:space="preserve">В соответствии с пунктом 2 распоряжения местной администрации города Инкермана, внутригородского муниципального образования города Севастополя от </w:t>
      </w:r>
      <w:r w:rsidR="000775B1" w:rsidRPr="000775B1">
        <w:rPr>
          <w:color w:val="auto"/>
          <w:sz w:val="28"/>
          <w:szCs w:val="28"/>
        </w:rPr>
        <w:t>09.04.2025</w:t>
      </w:r>
      <w:r w:rsidRPr="000775B1">
        <w:rPr>
          <w:color w:val="auto"/>
          <w:sz w:val="28"/>
          <w:szCs w:val="28"/>
        </w:rPr>
        <w:t xml:space="preserve"> № </w:t>
      </w:r>
      <w:r w:rsidR="000775B1" w:rsidRPr="000775B1">
        <w:rPr>
          <w:color w:val="auto"/>
          <w:sz w:val="28"/>
          <w:szCs w:val="28"/>
        </w:rPr>
        <w:t>11</w:t>
      </w:r>
      <w:r w:rsidRPr="000775B1">
        <w:rPr>
          <w:color w:val="auto"/>
          <w:sz w:val="28"/>
          <w:szCs w:val="28"/>
        </w:rPr>
        <w:t>/к «О направлении</w:t>
      </w:r>
      <w:bookmarkStart w:id="1" w:name="_GoBack"/>
      <w:bookmarkEnd w:id="1"/>
      <w:r w:rsidRPr="000775B1">
        <w:rPr>
          <w:color w:val="auto"/>
          <w:sz w:val="28"/>
          <w:szCs w:val="28"/>
        </w:rPr>
        <w:t xml:space="preserve"> в служебную командировку Главы города Инкермана Путинцева В.С.», заслушав Отчет Главы </w:t>
      </w:r>
      <w:r w:rsidR="00BD3BD2" w:rsidRPr="000775B1">
        <w:rPr>
          <w:color w:val="auto"/>
          <w:sz w:val="28"/>
          <w:szCs w:val="28"/>
        </w:rPr>
        <w:t xml:space="preserve">города Инкермана о служебной </w:t>
      </w:r>
      <w:r w:rsidR="002B1876" w:rsidRPr="000775B1">
        <w:rPr>
          <w:color w:val="auto"/>
          <w:sz w:val="28"/>
          <w:szCs w:val="28"/>
        </w:rPr>
        <w:t>командировке</w:t>
      </w:r>
      <w:r w:rsidR="00BD3BD2" w:rsidRPr="000775B1">
        <w:rPr>
          <w:color w:val="auto"/>
          <w:sz w:val="28"/>
          <w:szCs w:val="28"/>
        </w:rPr>
        <w:t xml:space="preserve"> </w:t>
      </w:r>
      <w:r w:rsidR="002B1876" w:rsidRPr="000775B1">
        <w:rPr>
          <w:color w:val="auto"/>
          <w:sz w:val="28"/>
          <w:szCs w:val="28"/>
        </w:rPr>
        <w:t xml:space="preserve">в город Москва для </w:t>
      </w:r>
      <w:r w:rsidR="002B1876" w:rsidRPr="000775B1">
        <w:rPr>
          <w:rFonts w:eastAsia="Calibri" w:cs="Book Antiqua"/>
          <w:color w:val="auto"/>
          <w:sz w:val="28"/>
          <w:szCs w:val="28"/>
        </w:rPr>
        <w:t xml:space="preserve">участия </w:t>
      </w:r>
      <w:r w:rsidR="00740C44" w:rsidRPr="000775B1">
        <w:rPr>
          <w:rFonts w:eastAsia="Calibri" w:cs="Book Antiqua"/>
          <w:color w:val="auto"/>
          <w:sz w:val="28"/>
          <w:szCs w:val="28"/>
        </w:rPr>
        <w:t xml:space="preserve">                                   </w:t>
      </w:r>
      <w:r w:rsidR="002B1876" w:rsidRPr="000775B1">
        <w:rPr>
          <w:rFonts w:eastAsia="Calibri" w:cs="Book Antiqua"/>
          <w:color w:val="auto"/>
          <w:sz w:val="28"/>
          <w:szCs w:val="28"/>
        </w:rPr>
        <w:t xml:space="preserve">в региональных днях </w:t>
      </w:r>
      <w:r w:rsidR="002B1876" w:rsidRPr="000775B1">
        <w:rPr>
          <w:rFonts w:eastAsia="Calibri" w:cs="Book Antiqua"/>
          <w:color w:val="auto"/>
          <w:sz w:val="28"/>
          <w:szCs w:val="28"/>
          <w:lang w:val="en-US"/>
        </w:rPr>
        <w:t>II</w:t>
      </w:r>
      <w:r w:rsidR="002B1876" w:rsidRPr="000775B1">
        <w:rPr>
          <w:rFonts w:eastAsia="Calibri" w:cs="Book Antiqua"/>
          <w:color w:val="auto"/>
          <w:sz w:val="28"/>
          <w:szCs w:val="28"/>
        </w:rPr>
        <w:t xml:space="preserve"> Всероссийского муниципального форума «Малая Родина – сила России», который состоялся в период с </w:t>
      </w:r>
      <w:r w:rsidR="002B1876" w:rsidRPr="000775B1">
        <w:rPr>
          <w:color w:val="auto"/>
          <w:sz w:val="28"/>
          <w:szCs w:val="28"/>
        </w:rPr>
        <w:t xml:space="preserve"> </w:t>
      </w:r>
      <w:r w:rsidR="000775B1" w:rsidRPr="000775B1">
        <w:rPr>
          <w:color w:val="auto"/>
          <w:sz w:val="28"/>
          <w:szCs w:val="28"/>
        </w:rPr>
        <w:t>21</w:t>
      </w:r>
      <w:r w:rsidR="002B1876" w:rsidRPr="000775B1">
        <w:rPr>
          <w:color w:val="auto"/>
          <w:sz w:val="28"/>
          <w:szCs w:val="28"/>
        </w:rPr>
        <w:t xml:space="preserve"> по</w:t>
      </w:r>
      <w:r w:rsidR="00740C44" w:rsidRPr="000775B1">
        <w:rPr>
          <w:color w:val="auto"/>
          <w:sz w:val="28"/>
          <w:szCs w:val="28"/>
        </w:rPr>
        <w:t xml:space="preserve"> </w:t>
      </w:r>
      <w:r w:rsidR="000775B1" w:rsidRPr="000775B1">
        <w:rPr>
          <w:color w:val="auto"/>
          <w:sz w:val="28"/>
          <w:szCs w:val="28"/>
        </w:rPr>
        <w:t>23</w:t>
      </w:r>
      <w:r w:rsidR="002B1876" w:rsidRPr="000775B1">
        <w:rPr>
          <w:color w:val="auto"/>
          <w:sz w:val="28"/>
          <w:szCs w:val="28"/>
        </w:rPr>
        <w:t xml:space="preserve"> </w:t>
      </w:r>
      <w:r w:rsidR="000775B1" w:rsidRPr="000775B1">
        <w:rPr>
          <w:color w:val="auto"/>
          <w:sz w:val="28"/>
          <w:szCs w:val="28"/>
        </w:rPr>
        <w:t>апреля</w:t>
      </w:r>
      <w:r w:rsidR="002B1876" w:rsidRPr="000775B1">
        <w:rPr>
          <w:color w:val="auto"/>
          <w:sz w:val="28"/>
          <w:szCs w:val="28"/>
        </w:rPr>
        <w:t xml:space="preserve"> 2025 года,</w:t>
      </w: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876" w:rsidRDefault="005E2EB9" w:rsidP="005E2EB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="00C84066" w:rsidRPr="002B1876">
        <w:rPr>
          <w:rFonts w:ascii="Times New Roman" w:hAnsi="Times New Roman"/>
          <w:bCs/>
          <w:sz w:val="28"/>
          <w:szCs w:val="28"/>
        </w:rPr>
        <w:t xml:space="preserve">Утвердить отчет </w:t>
      </w:r>
      <w:r w:rsidR="002B1876" w:rsidRPr="002B1876">
        <w:rPr>
          <w:rFonts w:ascii="Times New Roman" w:hAnsi="Times New Roman"/>
          <w:bCs/>
          <w:sz w:val="28"/>
          <w:szCs w:val="28"/>
        </w:rPr>
        <w:t xml:space="preserve">Главы города Инкермана </w:t>
      </w:r>
      <w:r w:rsidR="00345B52">
        <w:rPr>
          <w:rFonts w:ascii="Times New Roman" w:hAnsi="Times New Roman"/>
          <w:bCs/>
          <w:sz w:val="28"/>
          <w:szCs w:val="28"/>
        </w:rPr>
        <w:t xml:space="preserve">Путинцева В.С.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2B1876" w:rsidRPr="002B1876">
        <w:rPr>
          <w:rFonts w:ascii="Times New Roman" w:hAnsi="Times New Roman"/>
          <w:bCs/>
          <w:sz w:val="28"/>
          <w:szCs w:val="28"/>
        </w:rPr>
        <w:t>о служебной командировке согласно приложению к настоящему решению.</w:t>
      </w:r>
    </w:p>
    <w:p w:rsidR="00740C44" w:rsidRPr="00740C44" w:rsidRDefault="005E2EB9" w:rsidP="005E2EB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C84066" w:rsidRPr="002B1876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города Инкермана, внутригородского муниципального образования города Севастополя и обнародовать на стенде для официальной информации города Инкермана, внутригородского муниципального образования города Севастополя.</w:t>
      </w:r>
    </w:p>
    <w:p w:rsidR="00740C44" w:rsidRPr="005E2EB9" w:rsidRDefault="005E2EB9" w:rsidP="005E2EB9">
      <w:pPr>
        <w:tabs>
          <w:tab w:val="left" w:pos="70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2EB9">
        <w:rPr>
          <w:rFonts w:ascii="Times New Roman" w:hAnsi="Times New Roman"/>
          <w:sz w:val="28"/>
          <w:szCs w:val="28"/>
        </w:rPr>
        <w:t xml:space="preserve">3. </w:t>
      </w:r>
      <w:r w:rsidR="00C84066" w:rsidRPr="005E2EB9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C84066" w:rsidRPr="005E2EB9" w:rsidRDefault="005E2EB9" w:rsidP="005E2EB9">
      <w:pPr>
        <w:tabs>
          <w:tab w:val="left" w:pos="709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E2EB9">
        <w:rPr>
          <w:rFonts w:ascii="Times New Roman" w:hAnsi="Times New Roman"/>
          <w:sz w:val="28"/>
          <w:szCs w:val="28"/>
        </w:rPr>
        <w:t xml:space="preserve">4. </w:t>
      </w:r>
      <w:r w:rsidR="00C84066" w:rsidRPr="005E2EB9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066" w:rsidRP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57492806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</w:t>
      </w:r>
      <w:r w:rsidR="00740C4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города Инкермана                                                         </w:t>
      </w:r>
      <w:r w:rsidR="00740C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В.С. Путинцев </w:t>
      </w:r>
    </w:p>
    <w:bookmarkEnd w:id="2"/>
    <w:p w:rsidR="00C84066" w:rsidRPr="00ED6FB5" w:rsidRDefault="00C84066" w:rsidP="00C8406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740C44" w:rsidRPr="00345B52" w:rsidTr="00345B52">
        <w:tc>
          <w:tcPr>
            <w:tcW w:w="5387" w:type="dxa"/>
          </w:tcPr>
          <w:p w:rsidR="00740C44" w:rsidRPr="00345B52" w:rsidRDefault="00740C44" w:rsidP="0073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45B52" w:rsidRDefault="00740C44" w:rsidP="00731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решению </w:t>
            </w:r>
          </w:p>
          <w:p w:rsidR="00740C44" w:rsidRPr="00345B52" w:rsidRDefault="00740C44" w:rsidP="00731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>Инкерманского городского Совета</w:t>
            </w:r>
          </w:p>
          <w:p w:rsidR="00740C44" w:rsidRPr="00345B52" w:rsidRDefault="00740C44" w:rsidP="0073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83B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5B52"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3B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5B52"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.2025 № </w:t>
            </w:r>
            <w:r w:rsidR="005E2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B52" w:rsidRPr="00345B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DD7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45B52" w:rsidRDefault="00C84066" w:rsidP="00345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Отчет </w:t>
      </w:r>
    </w:p>
    <w:p w:rsidR="00345B52" w:rsidRDefault="00C84066" w:rsidP="00345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 w:rsidR="00345B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служебной командировки Главы города Инкермана </w:t>
      </w:r>
    </w:p>
    <w:p w:rsidR="00C84066" w:rsidRPr="005C1FB0" w:rsidRDefault="00345B52" w:rsidP="0034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Путинцева Вадима Сергеевича</w:t>
      </w:r>
    </w:p>
    <w:p w:rsidR="00345B52" w:rsidRDefault="00345B52" w:rsidP="005C1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4066" w:rsidRPr="00E83B52" w:rsidRDefault="00C84066" w:rsidP="00345B5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5B52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служебной командировки:</w:t>
      </w:r>
      <w:r w:rsidRPr="00345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5B1" w:rsidRPr="000775B1">
        <w:rPr>
          <w:rFonts w:ascii="Times New Roman" w:eastAsia="Times New Roman" w:hAnsi="Times New Roman" w:cs="Times New Roman"/>
          <w:sz w:val="28"/>
          <w:szCs w:val="28"/>
        </w:rPr>
        <w:t>18.04</w:t>
      </w:r>
      <w:r w:rsidR="00345B52" w:rsidRPr="000775B1">
        <w:rPr>
          <w:rFonts w:ascii="Times New Roman" w:eastAsia="Times New Roman" w:hAnsi="Times New Roman" w:cs="Times New Roman"/>
          <w:sz w:val="28"/>
          <w:szCs w:val="28"/>
        </w:rPr>
        <w:t>.2025-</w:t>
      </w:r>
      <w:r w:rsidR="000775B1" w:rsidRPr="000775B1">
        <w:rPr>
          <w:rFonts w:ascii="Times New Roman" w:eastAsia="Times New Roman" w:hAnsi="Times New Roman" w:cs="Times New Roman"/>
          <w:sz w:val="28"/>
          <w:szCs w:val="28"/>
        </w:rPr>
        <w:t>23.04</w:t>
      </w:r>
      <w:r w:rsidR="00345B52" w:rsidRPr="000775B1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077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B52" w:rsidRPr="000775B1" w:rsidRDefault="00C84066" w:rsidP="00345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5B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командировки:</w:t>
      </w:r>
      <w:r w:rsidRPr="0007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B52" w:rsidRPr="000775B1">
        <w:rPr>
          <w:rFonts w:ascii="Times New Roman" w:hAnsi="Times New Roman" w:cs="Times New Roman"/>
          <w:sz w:val="28"/>
          <w:szCs w:val="28"/>
        </w:rPr>
        <w:t xml:space="preserve">распоряжения местной администрации города Инкермана, внутригородского муниципального образования города Севастополя от </w:t>
      </w:r>
      <w:r w:rsidR="000775B1" w:rsidRPr="000775B1">
        <w:rPr>
          <w:rFonts w:ascii="Times New Roman" w:hAnsi="Times New Roman" w:cs="Times New Roman"/>
          <w:sz w:val="28"/>
          <w:szCs w:val="28"/>
        </w:rPr>
        <w:t>09.04.2025</w:t>
      </w:r>
      <w:r w:rsidR="00345B52" w:rsidRPr="000775B1">
        <w:rPr>
          <w:rFonts w:ascii="Times New Roman" w:hAnsi="Times New Roman" w:cs="Times New Roman"/>
          <w:sz w:val="28"/>
          <w:szCs w:val="28"/>
        </w:rPr>
        <w:t xml:space="preserve"> № </w:t>
      </w:r>
      <w:r w:rsidR="000775B1" w:rsidRPr="000775B1">
        <w:rPr>
          <w:rFonts w:ascii="Times New Roman" w:hAnsi="Times New Roman" w:cs="Times New Roman"/>
          <w:sz w:val="28"/>
          <w:szCs w:val="28"/>
        </w:rPr>
        <w:t>11</w:t>
      </w:r>
      <w:r w:rsidR="00345B52" w:rsidRPr="000775B1">
        <w:rPr>
          <w:rFonts w:ascii="Times New Roman" w:hAnsi="Times New Roman" w:cs="Times New Roman"/>
          <w:sz w:val="28"/>
          <w:szCs w:val="28"/>
        </w:rPr>
        <w:t>/к «О направлении в служебную командировку Главы города Инкермана Путинцева В.С.»</w:t>
      </w:r>
    </w:p>
    <w:p w:rsidR="00C84066" w:rsidRPr="00345B52" w:rsidRDefault="00C84066" w:rsidP="00345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B5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командировки:</w:t>
      </w:r>
      <w:r w:rsidRPr="00345B52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345B52" w:rsidRPr="00345B52">
        <w:rPr>
          <w:rFonts w:ascii="Times New Roman" w:eastAsia="Times New Roman" w:hAnsi="Times New Roman" w:cs="Times New Roman"/>
          <w:sz w:val="28"/>
          <w:szCs w:val="28"/>
        </w:rPr>
        <w:t>Главы города Инкермана Путинцева В.С.</w:t>
      </w:r>
      <w:r w:rsidR="00345B52" w:rsidRPr="00345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5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345B52" w:rsidRPr="00345B5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83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E83B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E83B52" w:rsidRPr="00E83B52">
        <w:rPr>
          <w:rFonts w:ascii="Times New Roman" w:eastAsia="Calibri" w:hAnsi="Times New Roman" w:cs="Times New Roman"/>
          <w:sz w:val="28"/>
          <w:szCs w:val="28"/>
          <w:lang w:eastAsia="en-US"/>
        </w:rPr>
        <w:t>I Всероссийс</w:t>
      </w:r>
      <w:r w:rsidR="00E83B52">
        <w:rPr>
          <w:rFonts w:ascii="Times New Roman" w:eastAsia="Calibri" w:hAnsi="Times New Roman" w:cs="Times New Roman"/>
          <w:sz w:val="28"/>
          <w:szCs w:val="28"/>
          <w:lang w:eastAsia="en-US"/>
        </w:rPr>
        <w:t>ком</w:t>
      </w:r>
      <w:r w:rsidR="00E83B52" w:rsidRPr="00E83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E83B52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E83B52" w:rsidRPr="00E83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форум</w:t>
      </w:r>
      <w:r w:rsidR="00E83B5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83B52" w:rsidRPr="00E83B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«МАЛАЯ РОДИНА - СИЛА РОССИИ»</w:t>
      </w:r>
      <w:r w:rsidR="00345B52" w:rsidRPr="00345B52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который состоялся</w:t>
      </w:r>
      <w:r w:rsidR="00345B52" w:rsidRPr="00345B52">
        <w:rPr>
          <w:rFonts w:ascii="Times New Roman" w:hAnsi="Times New Roman" w:cs="Times New Roman"/>
          <w:sz w:val="28"/>
          <w:szCs w:val="28"/>
        </w:rPr>
        <w:t xml:space="preserve"> </w:t>
      </w:r>
      <w:r w:rsidR="00E83B52" w:rsidRPr="00E83B52">
        <w:rPr>
          <w:rFonts w:ascii="Times New Roman" w:hAnsi="Times New Roman" w:cs="Times New Roman"/>
          <w:sz w:val="28"/>
          <w:szCs w:val="28"/>
        </w:rPr>
        <w:t xml:space="preserve">21-23 апреля 2025 года в г. Москве </w:t>
      </w:r>
      <w:r w:rsidR="00E83B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83B52" w:rsidRPr="00E83B52">
        <w:rPr>
          <w:rFonts w:ascii="Times New Roman" w:hAnsi="Times New Roman" w:cs="Times New Roman"/>
          <w:sz w:val="28"/>
          <w:szCs w:val="28"/>
        </w:rPr>
        <w:t>в Национальном центре «Россия»</w:t>
      </w:r>
      <w:r w:rsidR="00E83B52">
        <w:rPr>
          <w:rFonts w:ascii="Times New Roman" w:hAnsi="Times New Roman" w:cs="Times New Roman"/>
          <w:sz w:val="28"/>
          <w:szCs w:val="28"/>
        </w:rPr>
        <w:t>.</w:t>
      </w:r>
    </w:p>
    <w:p w:rsidR="00BE7BCB" w:rsidRPr="00BE7BCB" w:rsidRDefault="00C84066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CC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5C1FB0" w:rsidRPr="00A32CC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C1FB0" w:rsidRPr="00A32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BC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>лава город</w:t>
      </w:r>
      <w:r w:rsidR="00BE7B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 xml:space="preserve"> Инкерман</w:t>
      </w:r>
      <w:r w:rsidR="00BE7B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 xml:space="preserve"> Путинцев Вадим Сергеевич принял участие во </w:t>
      </w:r>
      <w:r w:rsidR="00BE7BCB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форуме «Малая Родина — Сила России», проходившем в городе Москве. Мероприятие организовано Всероссийской ассоциацией развития местного самоуправления (ВАРМСУ) при поддержке Администрации Президента Российской Федерации и проводится в соответствии с поручением Президента В</w:t>
      </w:r>
      <w:r w:rsidR="00BE7BCB">
        <w:rPr>
          <w:rFonts w:ascii="Times New Roman" w:eastAsia="Times New Roman" w:hAnsi="Times New Roman" w:cs="Times New Roman"/>
          <w:sz w:val="28"/>
          <w:szCs w:val="28"/>
        </w:rPr>
        <w:t xml:space="preserve">ладимира Владимировича 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>Путина.</w:t>
      </w:r>
    </w:p>
    <w:p w:rsidR="00BE7BCB" w:rsidRPr="00BE7BCB" w:rsidRDefault="00BE7BCB" w:rsidP="00BE7BC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Форум стал ключевым событием для представителей органов местного самоуправления всех регионов страны. В мероприятии приняли участие порядка 4 тысяч человек — представители муниципалитетов, федеральных и региональных органов власти, бизнеса, общественных организаций и экспертного сообщества.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В рамках деловой программы форума были проведены более 20 панельных сессий, дискуссий и экспертных диалогов, направленных на обсуждение актуальных вызовов и задач, стоящих перед муниципальной властью. Участники обсудили такие темы, как цифровизация управления, устойчивое развитие территорий, формирование современной образовательной среды, кадровое обеспечение, вопросы городской инфраструктуры, здравоохранения и патриотического воспитания.</w:t>
      </w:r>
    </w:p>
    <w:p w:rsidR="00BE7BCB" w:rsidRDefault="00BE7BCB" w:rsidP="00BE7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Важной частью форума стало проведение церемонии награждения лауреатов и победителей Всероссийской муниципальной премии «Служение», учреждённой по поручению Президента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страны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. В 2025 году на конкурс было подано 41 313 заявок, что вдвое превысило показатель предыдущего года. Победители были определены путём народного голосования на портале Госуслуг.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BCB" w:rsidRPr="00BE7BCB" w:rsidRDefault="00BE7BCB" w:rsidP="00BE7B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Также в рамках форума прошёл Фестиваль культур «Сердце Родины», объединивший творческие коллективы и делегации из разных регионов страны, что позволило продемонстрировать национальное и культурное многообразие народов России.</w:t>
      </w: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BCB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E7BCB">
        <w:rPr>
          <w:rFonts w:ascii="Times New Roman" w:eastAsia="Times New Roman" w:hAnsi="Times New Roman" w:cs="Times New Roman"/>
          <w:sz w:val="28"/>
          <w:szCs w:val="28"/>
        </w:rPr>
        <w:t>лавы города Инкермана в форуме способствовало:</w:t>
      </w: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BCB">
        <w:rPr>
          <w:rFonts w:ascii="Times New Roman" w:eastAsia="Times New Roman" w:hAnsi="Times New Roman" w:cs="Times New Roman"/>
          <w:sz w:val="28"/>
          <w:szCs w:val="28"/>
        </w:rPr>
        <w:t>— ознакомлению с лучшими муниципальными практиками и инновационными подходами к решению задач местного значения;</w:t>
      </w: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BCB">
        <w:rPr>
          <w:rFonts w:ascii="Times New Roman" w:eastAsia="Times New Roman" w:hAnsi="Times New Roman" w:cs="Times New Roman"/>
          <w:sz w:val="28"/>
          <w:szCs w:val="28"/>
        </w:rPr>
        <w:t>— получению актуальной информации, необходимой для эффективного управления территорией и выстраивания диалога с жителями;</w:t>
      </w:r>
    </w:p>
    <w:p w:rsidR="00BE7BCB" w:rsidRPr="00BE7BCB" w:rsidRDefault="00BE7BCB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BCB">
        <w:rPr>
          <w:rFonts w:ascii="Times New Roman" w:eastAsia="Times New Roman" w:hAnsi="Times New Roman" w:cs="Times New Roman"/>
          <w:sz w:val="28"/>
          <w:szCs w:val="28"/>
        </w:rPr>
        <w:t>— продвижению муниципальных инициатив и презентации положительного опыта Инкермана на всероссийском уровне.</w:t>
      </w:r>
    </w:p>
    <w:p w:rsidR="00BE7BCB" w:rsidRPr="00F171D6" w:rsidRDefault="00F171D6" w:rsidP="00BE7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1D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 xml:space="preserve">Полученные в ходе форума знания, методические материалы и практические наработки будут применены в работе </w:t>
      </w:r>
      <w:r w:rsidR="00BE7BCB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="00BE7BCB" w:rsidRPr="00BE7BCB">
        <w:rPr>
          <w:rFonts w:ascii="Times New Roman" w:eastAsia="Times New Roman" w:hAnsi="Times New Roman" w:cs="Times New Roman"/>
          <w:sz w:val="28"/>
          <w:szCs w:val="28"/>
        </w:rPr>
        <w:t>администрации с целью повышения качества жизни жителей города Инкермана и реализации стратегических направлений развития территории.</w:t>
      </w:r>
    </w:p>
    <w:p w:rsidR="00A32CC0" w:rsidRPr="00F171D6" w:rsidRDefault="00A32CC0" w:rsidP="00F17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FB0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FB0" w:rsidRPr="00C84066" w:rsidRDefault="005C1FB0" w:rsidP="005C1FB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1FB0" w:rsidRPr="005C1FB0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C1FB0" w:rsidRPr="005C1FB0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75" w:rsidRDefault="00DF0975" w:rsidP="000447A7">
      <w:pPr>
        <w:spacing w:after="0" w:line="240" w:lineRule="auto"/>
      </w:pPr>
      <w:r>
        <w:separator/>
      </w:r>
    </w:p>
  </w:endnote>
  <w:endnote w:type="continuationSeparator" w:id="0">
    <w:p w:rsidR="00DF0975" w:rsidRDefault="00DF0975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75" w:rsidRDefault="00DF0975" w:rsidP="000447A7">
      <w:pPr>
        <w:spacing w:after="0" w:line="240" w:lineRule="auto"/>
      </w:pPr>
      <w:r>
        <w:separator/>
      </w:r>
    </w:p>
  </w:footnote>
  <w:footnote w:type="continuationSeparator" w:id="0">
    <w:p w:rsidR="00DF0975" w:rsidRDefault="00DF0975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4E3360"/>
    <w:multiLevelType w:val="hybridMultilevel"/>
    <w:tmpl w:val="239A23AC"/>
    <w:lvl w:ilvl="0" w:tplc="B530A57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8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1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8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8"/>
  </w:num>
  <w:num w:numId="4">
    <w:abstractNumId w:val="26"/>
  </w:num>
  <w:num w:numId="5">
    <w:abstractNumId w:val="12"/>
  </w:num>
  <w:num w:numId="6">
    <w:abstractNumId w:val="29"/>
  </w:num>
  <w:num w:numId="7">
    <w:abstractNumId w:val="28"/>
  </w:num>
  <w:num w:numId="8">
    <w:abstractNumId w:val="21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3"/>
  </w:num>
  <w:num w:numId="14">
    <w:abstractNumId w:val="6"/>
  </w:num>
  <w:num w:numId="15">
    <w:abstractNumId w:val="16"/>
  </w:num>
  <w:num w:numId="16">
    <w:abstractNumId w:val="22"/>
  </w:num>
  <w:num w:numId="17">
    <w:abstractNumId w:val="23"/>
  </w:num>
  <w:num w:numId="18">
    <w:abstractNumId w:val="25"/>
  </w:num>
  <w:num w:numId="19">
    <w:abstractNumId w:val="9"/>
  </w:num>
  <w:num w:numId="20">
    <w:abstractNumId w:val="27"/>
  </w:num>
  <w:num w:numId="21">
    <w:abstractNumId w:val="10"/>
  </w:num>
  <w:num w:numId="22">
    <w:abstractNumId w:val="19"/>
  </w:num>
  <w:num w:numId="23">
    <w:abstractNumId w:val="15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4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775B1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B77FE"/>
    <w:rsid w:val="001C59EA"/>
    <w:rsid w:val="001E1F4B"/>
    <w:rsid w:val="0020344C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1876"/>
    <w:rsid w:val="002B41F6"/>
    <w:rsid w:val="002C122E"/>
    <w:rsid w:val="002D015C"/>
    <w:rsid w:val="002D1933"/>
    <w:rsid w:val="002D51B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5B52"/>
    <w:rsid w:val="00347DD9"/>
    <w:rsid w:val="0037621B"/>
    <w:rsid w:val="00393106"/>
    <w:rsid w:val="0039547A"/>
    <w:rsid w:val="00396B51"/>
    <w:rsid w:val="003C2AA9"/>
    <w:rsid w:val="003C6475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C47AB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1FB0"/>
    <w:rsid w:val="005C364D"/>
    <w:rsid w:val="005E2EB9"/>
    <w:rsid w:val="005F0AFC"/>
    <w:rsid w:val="005F5158"/>
    <w:rsid w:val="00602782"/>
    <w:rsid w:val="00606B46"/>
    <w:rsid w:val="006152C5"/>
    <w:rsid w:val="00615AF5"/>
    <w:rsid w:val="006255AC"/>
    <w:rsid w:val="00642B7C"/>
    <w:rsid w:val="00647619"/>
    <w:rsid w:val="006628AE"/>
    <w:rsid w:val="006664AF"/>
    <w:rsid w:val="00667BF8"/>
    <w:rsid w:val="00674677"/>
    <w:rsid w:val="00674866"/>
    <w:rsid w:val="00680E03"/>
    <w:rsid w:val="006824A6"/>
    <w:rsid w:val="00682C48"/>
    <w:rsid w:val="006844DA"/>
    <w:rsid w:val="0068716F"/>
    <w:rsid w:val="00695896"/>
    <w:rsid w:val="006A2AA2"/>
    <w:rsid w:val="006D0E67"/>
    <w:rsid w:val="00704942"/>
    <w:rsid w:val="00715504"/>
    <w:rsid w:val="00731DD7"/>
    <w:rsid w:val="007353B6"/>
    <w:rsid w:val="007362DE"/>
    <w:rsid w:val="007374A5"/>
    <w:rsid w:val="00740C44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8FC"/>
    <w:rsid w:val="00825E79"/>
    <w:rsid w:val="00851ABB"/>
    <w:rsid w:val="00880E3F"/>
    <w:rsid w:val="008C54C2"/>
    <w:rsid w:val="008D3AA1"/>
    <w:rsid w:val="008D58F8"/>
    <w:rsid w:val="008F0DD3"/>
    <w:rsid w:val="00900F59"/>
    <w:rsid w:val="00913C94"/>
    <w:rsid w:val="00915B31"/>
    <w:rsid w:val="009242DC"/>
    <w:rsid w:val="0093011B"/>
    <w:rsid w:val="00933713"/>
    <w:rsid w:val="00934175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357D"/>
    <w:rsid w:val="00994A58"/>
    <w:rsid w:val="00995290"/>
    <w:rsid w:val="00995681"/>
    <w:rsid w:val="009A10C5"/>
    <w:rsid w:val="009A13CF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2CC0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57629"/>
    <w:rsid w:val="00B65100"/>
    <w:rsid w:val="00B66C39"/>
    <w:rsid w:val="00B73285"/>
    <w:rsid w:val="00B815C9"/>
    <w:rsid w:val="00B81F2F"/>
    <w:rsid w:val="00B848E9"/>
    <w:rsid w:val="00BA69AC"/>
    <w:rsid w:val="00BB1BC7"/>
    <w:rsid w:val="00BB2728"/>
    <w:rsid w:val="00BB5964"/>
    <w:rsid w:val="00BB6CE1"/>
    <w:rsid w:val="00BD3BD2"/>
    <w:rsid w:val="00BD5931"/>
    <w:rsid w:val="00BE6ACF"/>
    <w:rsid w:val="00BE7BCB"/>
    <w:rsid w:val="00BF4806"/>
    <w:rsid w:val="00BF661C"/>
    <w:rsid w:val="00BF7B20"/>
    <w:rsid w:val="00C027CE"/>
    <w:rsid w:val="00C03BFD"/>
    <w:rsid w:val="00C10645"/>
    <w:rsid w:val="00C23B78"/>
    <w:rsid w:val="00C318B5"/>
    <w:rsid w:val="00C35BFF"/>
    <w:rsid w:val="00C3657F"/>
    <w:rsid w:val="00C475C7"/>
    <w:rsid w:val="00C743DE"/>
    <w:rsid w:val="00C8329F"/>
    <w:rsid w:val="00C84066"/>
    <w:rsid w:val="00C85BEF"/>
    <w:rsid w:val="00C968F6"/>
    <w:rsid w:val="00C97760"/>
    <w:rsid w:val="00CD1ED0"/>
    <w:rsid w:val="00CD27B0"/>
    <w:rsid w:val="00CF5C1F"/>
    <w:rsid w:val="00D10851"/>
    <w:rsid w:val="00D10C7A"/>
    <w:rsid w:val="00D27723"/>
    <w:rsid w:val="00D41561"/>
    <w:rsid w:val="00D54C3E"/>
    <w:rsid w:val="00D60B66"/>
    <w:rsid w:val="00D62B77"/>
    <w:rsid w:val="00D65CD5"/>
    <w:rsid w:val="00D81F18"/>
    <w:rsid w:val="00DC3C70"/>
    <w:rsid w:val="00DD7C34"/>
    <w:rsid w:val="00DE0357"/>
    <w:rsid w:val="00DF0975"/>
    <w:rsid w:val="00E07A84"/>
    <w:rsid w:val="00E10390"/>
    <w:rsid w:val="00E12D6E"/>
    <w:rsid w:val="00E15CFA"/>
    <w:rsid w:val="00E17BC8"/>
    <w:rsid w:val="00E32743"/>
    <w:rsid w:val="00E36F92"/>
    <w:rsid w:val="00E37222"/>
    <w:rsid w:val="00E6315F"/>
    <w:rsid w:val="00E6674A"/>
    <w:rsid w:val="00E802C3"/>
    <w:rsid w:val="00E83B52"/>
    <w:rsid w:val="00E844D6"/>
    <w:rsid w:val="00E84770"/>
    <w:rsid w:val="00E84901"/>
    <w:rsid w:val="00E94016"/>
    <w:rsid w:val="00E97B04"/>
    <w:rsid w:val="00EA2BDC"/>
    <w:rsid w:val="00EA3946"/>
    <w:rsid w:val="00EB45C5"/>
    <w:rsid w:val="00ED02F5"/>
    <w:rsid w:val="00ED097D"/>
    <w:rsid w:val="00ED1311"/>
    <w:rsid w:val="00ED6FB5"/>
    <w:rsid w:val="00EE31DB"/>
    <w:rsid w:val="00F171D6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C657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2022-10-31T06:28:00Z</cp:lastPrinted>
  <dcterms:created xsi:type="dcterms:W3CDTF">2025-05-12T07:26:00Z</dcterms:created>
  <dcterms:modified xsi:type="dcterms:W3CDTF">2025-05-12T07:26:00Z</dcterms:modified>
</cp:coreProperties>
</file>