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450E8A48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5BBFE6A" w14:textId="6B7BFF9B" w:rsidR="00B36604" w:rsidRDefault="00C84066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606B4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B92D9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081BF6A9" w14:textId="77777777" w:rsidR="00054461" w:rsidRPr="00B92D90" w:rsidRDefault="00054461" w:rsidP="00054461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B92D90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внеочередная</w:t>
            </w:r>
          </w:p>
          <w:p w14:paraId="33D2762E" w14:textId="77777777" w:rsidR="00B92D90" w:rsidRPr="00715504" w:rsidRDefault="00B92D90" w:rsidP="00B92D90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315330AE" w:rsidR="00B36604" w:rsidRPr="00F86C6A" w:rsidRDefault="00152B66" w:rsidP="009432DE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19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876D8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марта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 w:rsidR="000B4F9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68EA25A7" w:rsidR="00B36604" w:rsidRPr="00AD2F49" w:rsidRDefault="009432DE" w:rsidP="00023DF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41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/</w:t>
            </w:r>
            <w:r w:rsidR="008925A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1F738F57" w14:textId="77777777" w:rsidR="00647619" w:rsidRDefault="00C84066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201874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Об 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утверждении отчет</w:t>
      </w:r>
      <w:r w:rsidR="00AB5DE5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а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Главы города Инкермана </w:t>
      </w:r>
    </w:p>
    <w:p w14:paraId="2F4EC25D" w14:textId="1C57B293" w:rsidR="00C84066" w:rsidRPr="00201874" w:rsidRDefault="00647619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 служебн</w:t>
      </w:r>
      <w:r w:rsidR="00B9224C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ой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командировк</w:t>
      </w:r>
      <w:r w:rsidR="00B9224C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е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</w:t>
      </w:r>
      <w:bookmarkStart w:id="0" w:name="_Hlk157089198"/>
    </w:p>
    <w:bookmarkEnd w:id="0"/>
    <w:p w14:paraId="7B8347BE" w14:textId="77777777" w:rsidR="006664AF" w:rsidRPr="00F86C6A" w:rsidRDefault="006664AF" w:rsidP="006664AF">
      <w:pPr>
        <w:pStyle w:val="Default"/>
        <w:rPr>
          <w:sz w:val="28"/>
          <w:szCs w:val="28"/>
        </w:rPr>
      </w:pPr>
    </w:p>
    <w:p w14:paraId="76643BAE" w14:textId="7DDEB1F2" w:rsidR="00647619" w:rsidRDefault="00647619" w:rsidP="006D6118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775B1">
        <w:rPr>
          <w:color w:val="auto"/>
          <w:sz w:val="28"/>
          <w:szCs w:val="28"/>
        </w:rPr>
        <w:t xml:space="preserve">В соответствии </w:t>
      </w:r>
      <w:r w:rsidR="00210242">
        <w:rPr>
          <w:color w:val="auto"/>
          <w:sz w:val="28"/>
          <w:szCs w:val="28"/>
        </w:rPr>
        <w:t>с Трудовым кодексом Российской Федерации, постановление</w:t>
      </w:r>
      <w:r w:rsidR="00B21FA9">
        <w:rPr>
          <w:color w:val="auto"/>
          <w:sz w:val="28"/>
          <w:szCs w:val="28"/>
        </w:rPr>
        <w:t>м</w:t>
      </w:r>
      <w:r w:rsidR="00210242">
        <w:rPr>
          <w:color w:val="auto"/>
          <w:sz w:val="28"/>
          <w:szCs w:val="28"/>
        </w:rPr>
        <w:t xml:space="preserve"> Правительства Российской Федерации</w:t>
      </w:r>
      <w:r w:rsidR="00B21FA9">
        <w:rPr>
          <w:color w:val="auto"/>
          <w:sz w:val="28"/>
          <w:szCs w:val="28"/>
        </w:rPr>
        <w:t xml:space="preserve"> от </w:t>
      </w:r>
      <w:r w:rsidR="003370FD">
        <w:rPr>
          <w:color w:val="auto"/>
          <w:sz w:val="28"/>
          <w:szCs w:val="28"/>
        </w:rPr>
        <w:t>16.04.2025</w:t>
      </w:r>
      <w:r w:rsidR="00B21FA9">
        <w:rPr>
          <w:color w:val="auto"/>
          <w:sz w:val="28"/>
          <w:szCs w:val="28"/>
        </w:rPr>
        <w:t xml:space="preserve"> № </w:t>
      </w:r>
      <w:r w:rsidR="003370FD">
        <w:rPr>
          <w:color w:val="auto"/>
          <w:sz w:val="28"/>
          <w:szCs w:val="28"/>
        </w:rPr>
        <w:t>501</w:t>
      </w:r>
      <w:r w:rsidR="00343997">
        <w:rPr>
          <w:color w:val="auto"/>
          <w:sz w:val="28"/>
          <w:szCs w:val="28"/>
        </w:rPr>
        <w:t xml:space="preserve">                              </w:t>
      </w:r>
      <w:r w:rsidR="00B21FA9">
        <w:rPr>
          <w:color w:val="auto"/>
          <w:sz w:val="28"/>
          <w:szCs w:val="28"/>
        </w:rPr>
        <w:t xml:space="preserve"> «Об </w:t>
      </w:r>
      <w:r w:rsidR="003370FD">
        <w:rPr>
          <w:color w:val="auto"/>
          <w:sz w:val="28"/>
          <w:szCs w:val="28"/>
        </w:rPr>
        <w:t xml:space="preserve">утверждении Положения об </w:t>
      </w:r>
      <w:r w:rsidR="00B21FA9">
        <w:rPr>
          <w:color w:val="auto"/>
          <w:sz w:val="28"/>
          <w:szCs w:val="28"/>
        </w:rPr>
        <w:t>особенностях направления работников</w:t>
      </w:r>
      <w:r w:rsidR="00343997">
        <w:rPr>
          <w:color w:val="auto"/>
          <w:sz w:val="28"/>
          <w:szCs w:val="28"/>
        </w:rPr>
        <w:t xml:space="preserve">                             </w:t>
      </w:r>
      <w:r w:rsidR="00B21FA9">
        <w:rPr>
          <w:color w:val="auto"/>
          <w:sz w:val="28"/>
          <w:szCs w:val="28"/>
        </w:rPr>
        <w:t xml:space="preserve"> в служебные командировки», </w:t>
      </w:r>
      <w:r w:rsidR="009E28B8">
        <w:rPr>
          <w:color w:val="auto"/>
          <w:sz w:val="28"/>
          <w:szCs w:val="28"/>
        </w:rPr>
        <w:t>Федерального закона от 20.03.2025 № 33-ФЗ                   «</w:t>
      </w:r>
      <w:r w:rsidR="009E28B8" w:rsidRPr="009E28B8">
        <w:rPr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E28B8">
        <w:rPr>
          <w:color w:val="auto"/>
          <w:sz w:val="28"/>
          <w:szCs w:val="28"/>
        </w:rPr>
        <w:t xml:space="preserve">», </w:t>
      </w:r>
      <w:r w:rsidR="001138D5" w:rsidRPr="001138D5">
        <w:rPr>
          <w:color w:val="auto"/>
          <w:sz w:val="28"/>
          <w:szCs w:val="28"/>
        </w:rPr>
        <w:t>законами г</w:t>
      </w:r>
      <w:r w:rsidR="001138D5">
        <w:rPr>
          <w:color w:val="auto"/>
          <w:sz w:val="28"/>
          <w:szCs w:val="28"/>
        </w:rPr>
        <w:t>орода</w:t>
      </w:r>
      <w:r w:rsidR="001138D5" w:rsidRPr="001138D5">
        <w:rPr>
          <w:color w:val="auto"/>
          <w:sz w:val="28"/>
          <w:szCs w:val="28"/>
        </w:rPr>
        <w:t xml:space="preserve"> Севастополя от 05.08.2014 № 53-ЗС</w:t>
      </w:r>
      <w:r w:rsidR="001138D5">
        <w:rPr>
          <w:color w:val="auto"/>
          <w:sz w:val="28"/>
          <w:szCs w:val="28"/>
        </w:rPr>
        <w:t xml:space="preserve">                        </w:t>
      </w:r>
      <w:r w:rsidR="001138D5" w:rsidRPr="001138D5">
        <w:rPr>
          <w:color w:val="auto"/>
          <w:sz w:val="28"/>
          <w:szCs w:val="28"/>
        </w:rPr>
        <w:t xml:space="preserve"> «О муниципальной службе в г. Севастополе», от 30.12.2014 № 102-ЗС</w:t>
      </w:r>
      <w:r w:rsidR="001138D5">
        <w:rPr>
          <w:color w:val="auto"/>
          <w:sz w:val="28"/>
          <w:szCs w:val="28"/>
        </w:rPr>
        <w:t xml:space="preserve">                              </w:t>
      </w:r>
      <w:r w:rsidR="001138D5" w:rsidRPr="001138D5">
        <w:rPr>
          <w:color w:val="auto"/>
          <w:sz w:val="28"/>
          <w:szCs w:val="28"/>
        </w:rPr>
        <w:t xml:space="preserve"> «О местном самоуправлении в городе Севастополе</w:t>
      </w:r>
      <w:r w:rsidR="00F76A81">
        <w:rPr>
          <w:color w:val="auto"/>
          <w:sz w:val="28"/>
          <w:szCs w:val="28"/>
        </w:rPr>
        <w:t>»</w:t>
      </w:r>
      <w:r w:rsidR="001138D5" w:rsidRPr="001138D5">
        <w:rPr>
          <w:color w:val="auto"/>
          <w:sz w:val="28"/>
          <w:szCs w:val="28"/>
        </w:rPr>
        <w:t xml:space="preserve">, </w:t>
      </w:r>
      <w:r w:rsidR="00B21FA9">
        <w:rPr>
          <w:color w:val="auto"/>
          <w:sz w:val="28"/>
          <w:szCs w:val="28"/>
        </w:rPr>
        <w:t>Законом города Севастополя</w:t>
      </w:r>
      <w:r w:rsidR="00343997">
        <w:rPr>
          <w:color w:val="auto"/>
          <w:sz w:val="28"/>
          <w:szCs w:val="28"/>
        </w:rPr>
        <w:t xml:space="preserve"> </w:t>
      </w:r>
      <w:r w:rsidR="00B21FA9">
        <w:rPr>
          <w:color w:val="auto"/>
          <w:sz w:val="28"/>
          <w:szCs w:val="28"/>
        </w:rPr>
        <w:t>от 16.12.201</w:t>
      </w:r>
      <w:r w:rsidR="000C1CA6">
        <w:rPr>
          <w:color w:val="auto"/>
          <w:sz w:val="28"/>
          <w:szCs w:val="28"/>
        </w:rPr>
        <w:t>4</w:t>
      </w:r>
      <w:r w:rsidR="00FE1911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№ 88-ЗС</w:t>
      </w:r>
      <w:r w:rsidR="009E28B8">
        <w:rPr>
          <w:color w:val="auto"/>
          <w:sz w:val="28"/>
          <w:szCs w:val="28"/>
        </w:rPr>
        <w:t xml:space="preserve"> </w:t>
      </w:r>
      <w:r w:rsidR="000C1CA6">
        <w:rPr>
          <w:color w:val="auto"/>
          <w:sz w:val="28"/>
          <w:szCs w:val="28"/>
        </w:rPr>
        <w:t xml:space="preserve">«О служебных командировках лиц, замещающих государственные должности города Севастополя и должности государственной гражданской службы города Севастополя», </w:t>
      </w:r>
      <w:r w:rsidR="00087E2F">
        <w:rPr>
          <w:color w:val="auto"/>
          <w:sz w:val="28"/>
          <w:szCs w:val="28"/>
        </w:rPr>
        <w:t xml:space="preserve"> Уставом города Инкермана</w:t>
      </w:r>
      <w:r w:rsidR="002A7CA7">
        <w:rPr>
          <w:color w:val="auto"/>
          <w:sz w:val="28"/>
          <w:szCs w:val="28"/>
        </w:rPr>
        <w:t>, внутригородского муниципального образования города Севастополя, утверждённым решением Инкерманского городского Совета</w:t>
      </w:r>
      <w:r w:rsidR="00F76A81">
        <w:rPr>
          <w:color w:val="auto"/>
          <w:sz w:val="28"/>
          <w:szCs w:val="28"/>
        </w:rPr>
        <w:t xml:space="preserve">                      </w:t>
      </w:r>
      <w:r w:rsidR="002A7CA7">
        <w:rPr>
          <w:color w:val="auto"/>
          <w:sz w:val="28"/>
          <w:szCs w:val="28"/>
        </w:rPr>
        <w:t xml:space="preserve"> от 25.04.</w:t>
      </w:r>
      <w:r w:rsidR="00F76A81">
        <w:rPr>
          <w:color w:val="auto"/>
          <w:sz w:val="28"/>
          <w:szCs w:val="28"/>
        </w:rPr>
        <w:t>2015</w:t>
      </w:r>
      <w:r w:rsidR="001138D5">
        <w:rPr>
          <w:color w:val="auto"/>
          <w:sz w:val="28"/>
          <w:szCs w:val="28"/>
        </w:rPr>
        <w:t xml:space="preserve"> </w:t>
      </w:r>
      <w:r w:rsidR="002A7CA7">
        <w:rPr>
          <w:color w:val="auto"/>
          <w:sz w:val="28"/>
          <w:szCs w:val="28"/>
        </w:rPr>
        <w:t>№ 04/18,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Положени</w:t>
      </w:r>
      <w:r w:rsidR="00F20B52">
        <w:rPr>
          <w:color w:val="auto"/>
          <w:sz w:val="28"/>
          <w:szCs w:val="28"/>
        </w:rPr>
        <w:t>ем</w:t>
      </w:r>
      <w:r w:rsidR="00F20B52" w:rsidRPr="00F20B52">
        <w:rPr>
          <w:color w:val="auto"/>
          <w:sz w:val="28"/>
          <w:szCs w:val="28"/>
        </w:rPr>
        <w:t xml:space="preserve"> о служебных командировках лиц, замещающих муниципальные должности</w:t>
      </w:r>
      <w:r w:rsidR="00F20B52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и</w:t>
      </w:r>
      <w:r w:rsidR="00F20B52" w:rsidRPr="00F20B52">
        <w:rPr>
          <w:color w:val="auto"/>
          <w:sz w:val="28"/>
          <w:szCs w:val="28"/>
        </w:rPr>
        <w:t xml:space="preserve"> должности муниципальной службы в органах местного самоуправления города Инкермана, внутригородского муниципального образования города Севастополя, утвержденного решением сессии Инкерманского </w:t>
      </w:r>
      <w:r w:rsidR="008925A1">
        <w:rPr>
          <w:color w:val="auto"/>
          <w:sz w:val="28"/>
          <w:szCs w:val="28"/>
        </w:rPr>
        <w:t xml:space="preserve">городского </w:t>
      </w:r>
      <w:r w:rsidR="00F20B52" w:rsidRPr="00F20B52">
        <w:rPr>
          <w:color w:val="auto"/>
          <w:sz w:val="28"/>
          <w:szCs w:val="28"/>
        </w:rPr>
        <w:t>Совета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от 17.11.2015</w:t>
      </w:r>
      <w:r w:rsidR="00F20B52">
        <w:rPr>
          <w:color w:val="auto"/>
          <w:sz w:val="28"/>
          <w:szCs w:val="28"/>
        </w:rPr>
        <w:t xml:space="preserve"> № 11/54,</w:t>
      </w:r>
      <w:r w:rsidR="002A7CA7">
        <w:rPr>
          <w:color w:val="auto"/>
          <w:sz w:val="28"/>
          <w:szCs w:val="28"/>
        </w:rPr>
        <w:t xml:space="preserve"> </w:t>
      </w:r>
      <w:r w:rsidRPr="000775B1">
        <w:rPr>
          <w:color w:val="auto"/>
          <w:sz w:val="28"/>
          <w:szCs w:val="28"/>
        </w:rPr>
        <w:t xml:space="preserve">с </w:t>
      </w:r>
      <w:r w:rsidR="001B573F">
        <w:rPr>
          <w:color w:val="auto"/>
          <w:sz w:val="28"/>
          <w:szCs w:val="28"/>
        </w:rPr>
        <w:t xml:space="preserve">пунктом </w:t>
      </w:r>
      <w:r w:rsidR="001138D5">
        <w:rPr>
          <w:color w:val="auto"/>
          <w:sz w:val="28"/>
          <w:szCs w:val="28"/>
        </w:rPr>
        <w:t xml:space="preserve">                      </w:t>
      </w:r>
      <w:r w:rsidR="00B9224C" w:rsidRPr="00B9224C">
        <w:rPr>
          <w:color w:val="auto"/>
          <w:sz w:val="28"/>
          <w:szCs w:val="28"/>
        </w:rPr>
        <w:t>2</w:t>
      </w:r>
      <w:r w:rsidR="001B573F">
        <w:rPr>
          <w:color w:val="auto"/>
          <w:sz w:val="28"/>
          <w:szCs w:val="28"/>
        </w:rPr>
        <w:t xml:space="preserve"> распоряжения местной администрации города Инкермана</w:t>
      </w:r>
      <w:r w:rsidRPr="000775B1">
        <w:rPr>
          <w:color w:val="auto"/>
          <w:sz w:val="28"/>
          <w:szCs w:val="28"/>
        </w:rPr>
        <w:t xml:space="preserve">, внутригородского муниципального образования города Севастополя </w:t>
      </w:r>
      <w:bookmarkStart w:id="1" w:name="_Hlk212541624"/>
      <w:r w:rsidRPr="000775B1">
        <w:rPr>
          <w:color w:val="auto"/>
          <w:sz w:val="28"/>
          <w:szCs w:val="28"/>
        </w:rPr>
        <w:t xml:space="preserve">от </w:t>
      </w:r>
      <w:r w:rsidR="00B9224C" w:rsidRPr="00B9224C">
        <w:rPr>
          <w:color w:val="auto"/>
          <w:sz w:val="28"/>
          <w:szCs w:val="28"/>
        </w:rPr>
        <w:t>02</w:t>
      </w:r>
      <w:r w:rsidR="00B9224C">
        <w:rPr>
          <w:color w:val="auto"/>
          <w:sz w:val="28"/>
          <w:szCs w:val="28"/>
        </w:rPr>
        <w:t>.03.2026</w:t>
      </w:r>
      <w:r w:rsidRPr="000775B1">
        <w:rPr>
          <w:color w:val="auto"/>
          <w:sz w:val="28"/>
          <w:szCs w:val="28"/>
        </w:rPr>
        <w:t xml:space="preserve"> № </w:t>
      </w:r>
      <w:r w:rsidR="00B9224C">
        <w:rPr>
          <w:color w:val="auto"/>
          <w:sz w:val="28"/>
          <w:szCs w:val="28"/>
        </w:rPr>
        <w:t>08</w:t>
      </w:r>
      <w:r w:rsidRPr="000775B1">
        <w:rPr>
          <w:color w:val="auto"/>
          <w:sz w:val="28"/>
          <w:szCs w:val="28"/>
        </w:rPr>
        <w:t>/</w:t>
      </w:r>
      <w:r w:rsidR="00087E2F">
        <w:rPr>
          <w:color w:val="auto"/>
          <w:sz w:val="28"/>
          <w:szCs w:val="28"/>
        </w:rPr>
        <w:t>К</w:t>
      </w:r>
      <w:r w:rsidR="001138D5">
        <w:rPr>
          <w:color w:val="auto"/>
          <w:sz w:val="28"/>
          <w:szCs w:val="28"/>
        </w:rPr>
        <w:t xml:space="preserve">                            </w:t>
      </w:r>
      <w:r w:rsidRPr="000775B1">
        <w:rPr>
          <w:color w:val="auto"/>
          <w:sz w:val="28"/>
          <w:szCs w:val="28"/>
        </w:rPr>
        <w:t xml:space="preserve"> «О направлении в служебн</w:t>
      </w:r>
      <w:r w:rsidR="00B9224C">
        <w:rPr>
          <w:color w:val="auto"/>
          <w:sz w:val="28"/>
          <w:szCs w:val="28"/>
        </w:rPr>
        <w:t>ую</w:t>
      </w:r>
      <w:r w:rsidRPr="000775B1">
        <w:rPr>
          <w:color w:val="auto"/>
          <w:sz w:val="28"/>
          <w:szCs w:val="28"/>
        </w:rPr>
        <w:t xml:space="preserve"> командировк</w:t>
      </w:r>
      <w:r w:rsidR="00B9224C">
        <w:rPr>
          <w:color w:val="auto"/>
          <w:sz w:val="28"/>
          <w:szCs w:val="28"/>
        </w:rPr>
        <w:t>у</w:t>
      </w:r>
      <w:r w:rsidRPr="000775B1">
        <w:rPr>
          <w:color w:val="auto"/>
          <w:sz w:val="28"/>
          <w:szCs w:val="28"/>
        </w:rPr>
        <w:t xml:space="preserve"> Главы города Инкермана Путинцева В.С.»</w:t>
      </w:r>
      <w:bookmarkEnd w:id="1"/>
      <w:r w:rsidRPr="000775B1">
        <w:rPr>
          <w:color w:val="auto"/>
          <w:sz w:val="28"/>
          <w:szCs w:val="28"/>
        </w:rPr>
        <w:t xml:space="preserve">, заслушав Отчет Главы </w:t>
      </w:r>
      <w:r w:rsidR="00BD3BD2" w:rsidRPr="000775B1">
        <w:rPr>
          <w:color w:val="auto"/>
          <w:sz w:val="28"/>
          <w:szCs w:val="28"/>
        </w:rPr>
        <w:t>города Инкермана о служебн</w:t>
      </w:r>
      <w:r w:rsidR="00B9224C">
        <w:rPr>
          <w:color w:val="auto"/>
          <w:sz w:val="28"/>
          <w:szCs w:val="28"/>
        </w:rPr>
        <w:t>ой</w:t>
      </w:r>
      <w:r w:rsidR="00BD3BD2" w:rsidRPr="000775B1">
        <w:rPr>
          <w:color w:val="auto"/>
          <w:sz w:val="28"/>
          <w:szCs w:val="28"/>
        </w:rPr>
        <w:t xml:space="preserve"> </w:t>
      </w:r>
      <w:r w:rsidR="002B1876" w:rsidRPr="000775B1">
        <w:rPr>
          <w:color w:val="auto"/>
          <w:sz w:val="28"/>
          <w:szCs w:val="28"/>
        </w:rPr>
        <w:lastRenderedPageBreak/>
        <w:t>командировк</w:t>
      </w:r>
      <w:r w:rsidR="00B9224C">
        <w:rPr>
          <w:color w:val="auto"/>
          <w:sz w:val="28"/>
          <w:szCs w:val="28"/>
        </w:rPr>
        <w:t>е</w:t>
      </w:r>
      <w:r w:rsidR="00BD3BD2" w:rsidRPr="000775B1">
        <w:rPr>
          <w:color w:val="auto"/>
          <w:sz w:val="28"/>
          <w:szCs w:val="28"/>
        </w:rPr>
        <w:t xml:space="preserve"> </w:t>
      </w:r>
      <w:r w:rsidR="002B1876" w:rsidRPr="000775B1">
        <w:rPr>
          <w:color w:val="auto"/>
          <w:sz w:val="28"/>
          <w:szCs w:val="28"/>
        </w:rPr>
        <w:t xml:space="preserve">в город </w:t>
      </w:r>
      <w:r w:rsidR="00B9224C">
        <w:rPr>
          <w:color w:val="auto"/>
          <w:sz w:val="28"/>
          <w:szCs w:val="28"/>
        </w:rPr>
        <w:t>Липецк</w:t>
      </w:r>
      <w:r w:rsidR="002A2222">
        <w:rPr>
          <w:color w:val="auto"/>
          <w:sz w:val="28"/>
          <w:szCs w:val="28"/>
        </w:rPr>
        <w:t xml:space="preserve"> для участия</w:t>
      </w:r>
      <w:r w:rsidR="006E2224">
        <w:rPr>
          <w:color w:val="auto"/>
          <w:sz w:val="28"/>
          <w:szCs w:val="28"/>
        </w:rPr>
        <w:t xml:space="preserve"> </w:t>
      </w:r>
      <w:r w:rsidR="002B1876" w:rsidRPr="000775B1">
        <w:rPr>
          <w:rFonts w:eastAsia="Calibri" w:cs="Book Antiqua"/>
          <w:color w:val="auto"/>
          <w:sz w:val="28"/>
          <w:szCs w:val="28"/>
        </w:rPr>
        <w:t>в региональных днях</w:t>
      </w:r>
      <w:r w:rsidR="001138D5">
        <w:rPr>
          <w:rFonts w:eastAsia="Calibri" w:cs="Book Antiqua"/>
          <w:color w:val="auto"/>
          <w:sz w:val="28"/>
          <w:szCs w:val="28"/>
        </w:rPr>
        <w:t xml:space="preserve"> </w:t>
      </w:r>
      <w:r w:rsidR="002A2222">
        <w:rPr>
          <w:rFonts w:eastAsia="Calibri" w:cs="Book Antiqua"/>
          <w:color w:val="auto"/>
          <w:sz w:val="28"/>
          <w:szCs w:val="28"/>
          <w:lang w:val="en-US"/>
        </w:rPr>
        <w:t>I</w:t>
      </w:r>
      <w:r w:rsidR="002B1876" w:rsidRPr="000775B1">
        <w:rPr>
          <w:rFonts w:eastAsia="Calibri" w:cs="Book Antiqua"/>
          <w:color w:val="auto"/>
          <w:sz w:val="28"/>
          <w:szCs w:val="28"/>
          <w:lang w:val="en-US"/>
        </w:rPr>
        <w:t>II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 Всероссийского муниципального форума</w:t>
      </w:r>
      <w:r w:rsidR="00AD2F49">
        <w:rPr>
          <w:rFonts w:eastAsia="Calibri" w:cs="Book Antiqua"/>
          <w:color w:val="auto"/>
          <w:sz w:val="28"/>
          <w:szCs w:val="28"/>
        </w:rPr>
        <w:t xml:space="preserve"> 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«Малая Родина – сила России», который состоялся в период с </w:t>
      </w:r>
      <w:r w:rsidR="00B9224C">
        <w:rPr>
          <w:rFonts w:eastAsia="Calibri" w:cs="Book Antiqua"/>
          <w:color w:val="auto"/>
          <w:sz w:val="28"/>
          <w:szCs w:val="28"/>
        </w:rPr>
        <w:t>12 по 13 марта 2026 года</w:t>
      </w:r>
      <w:r w:rsidR="002B1876" w:rsidRPr="000775B1">
        <w:rPr>
          <w:color w:val="auto"/>
          <w:sz w:val="28"/>
          <w:szCs w:val="28"/>
        </w:rPr>
        <w:t>,</w:t>
      </w:r>
      <w:r w:rsidR="000C70E1">
        <w:rPr>
          <w:color w:val="auto"/>
          <w:sz w:val="28"/>
          <w:szCs w:val="28"/>
        </w:rPr>
        <w:t xml:space="preserve"> </w:t>
      </w:r>
      <w:r w:rsidR="00B9224C">
        <w:rPr>
          <w:color w:val="auto"/>
          <w:sz w:val="28"/>
          <w:szCs w:val="28"/>
        </w:rPr>
        <w:t xml:space="preserve">а также </w:t>
      </w:r>
      <w:r w:rsidR="000C70E1">
        <w:rPr>
          <w:color w:val="auto"/>
          <w:sz w:val="28"/>
          <w:szCs w:val="28"/>
        </w:rPr>
        <w:t xml:space="preserve">для участия </w:t>
      </w:r>
      <w:r w:rsidR="00B9224C">
        <w:rPr>
          <w:color w:val="auto"/>
          <w:sz w:val="28"/>
          <w:szCs w:val="28"/>
        </w:rPr>
        <w:t xml:space="preserve">              </w:t>
      </w:r>
      <w:r w:rsidR="000C70E1">
        <w:rPr>
          <w:color w:val="auto"/>
          <w:sz w:val="28"/>
          <w:szCs w:val="28"/>
        </w:rPr>
        <w:t xml:space="preserve">в </w:t>
      </w:r>
      <w:r w:rsidR="005469E4">
        <w:rPr>
          <w:color w:val="auto"/>
          <w:sz w:val="28"/>
          <w:szCs w:val="28"/>
        </w:rPr>
        <w:t xml:space="preserve">образовательном модуле </w:t>
      </w:r>
      <w:r w:rsidR="00B9224C">
        <w:rPr>
          <w:color w:val="auto"/>
          <w:sz w:val="28"/>
          <w:szCs w:val="28"/>
        </w:rPr>
        <w:t xml:space="preserve">программы развития муниципального кадрового управленческого резерва «Школа мэров»: </w:t>
      </w:r>
      <w:r w:rsidR="005469E4">
        <w:rPr>
          <w:color w:val="auto"/>
          <w:sz w:val="28"/>
          <w:szCs w:val="28"/>
        </w:rPr>
        <w:t>«</w:t>
      </w:r>
      <w:r w:rsidR="00B9224C">
        <w:rPr>
          <w:color w:val="auto"/>
          <w:sz w:val="28"/>
          <w:szCs w:val="28"/>
        </w:rPr>
        <w:t>Экономика и финансы муниципалитетов»</w:t>
      </w:r>
      <w:r w:rsidR="00017829">
        <w:rPr>
          <w:color w:val="auto"/>
          <w:sz w:val="28"/>
          <w:szCs w:val="28"/>
        </w:rPr>
        <w:t>, который состоялся</w:t>
      </w:r>
      <w:r w:rsidR="006E2224">
        <w:rPr>
          <w:color w:val="auto"/>
          <w:sz w:val="28"/>
          <w:szCs w:val="28"/>
        </w:rPr>
        <w:t xml:space="preserve"> </w:t>
      </w:r>
      <w:r w:rsidR="00017829">
        <w:rPr>
          <w:color w:val="auto"/>
          <w:sz w:val="28"/>
          <w:szCs w:val="28"/>
        </w:rPr>
        <w:t>в период с 1</w:t>
      </w:r>
      <w:r w:rsidR="00B9224C">
        <w:rPr>
          <w:color w:val="auto"/>
          <w:sz w:val="28"/>
          <w:szCs w:val="28"/>
        </w:rPr>
        <w:t>0</w:t>
      </w:r>
      <w:r w:rsidR="00017829">
        <w:rPr>
          <w:color w:val="auto"/>
          <w:sz w:val="28"/>
          <w:szCs w:val="28"/>
        </w:rPr>
        <w:t xml:space="preserve"> по </w:t>
      </w:r>
      <w:r w:rsidR="00B9224C">
        <w:rPr>
          <w:color w:val="auto"/>
          <w:sz w:val="28"/>
          <w:szCs w:val="28"/>
        </w:rPr>
        <w:t>14</w:t>
      </w:r>
      <w:r w:rsidR="00017829">
        <w:rPr>
          <w:color w:val="auto"/>
          <w:sz w:val="28"/>
          <w:szCs w:val="28"/>
        </w:rPr>
        <w:t xml:space="preserve"> </w:t>
      </w:r>
      <w:r w:rsidR="00B9224C">
        <w:rPr>
          <w:color w:val="auto"/>
          <w:sz w:val="28"/>
          <w:szCs w:val="28"/>
        </w:rPr>
        <w:t>марта</w:t>
      </w:r>
      <w:r w:rsidR="00017829">
        <w:rPr>
          <w:color w:val="auto"/>
          <w:sz w:val="28"/>
          <w:szCs w:val="28"/>
        </w:rPr>
        <w:t xml:space="preserve"> 202</w:t>
      </w:r>
      <w:r w:rsidR="00B9224C">
        <w:rPr>
          <w:color w:val="auto"/>
          <w:sz w:val="28"/>
          <w:szCs w:val="28"/>
        </w:rPr>
        <w:t>6</w:t>
      </w:r>
      <w:r w:rsidR="00017829">
        <w:rPr>
          <w:color w:val="auto"/>
          <w:sz w:val="28"/>
          <w:szCs w:val="28"/>
        </w:rPr>
        <w:t xml:space="preserve"> года,</w:t>
      </w:r>
    </w:p>
    <w:p w14:paraId="7E52858F" w14:textId="77777777" w:rsidR="002E0907" w:rsidRPr="000775B1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3EDAA8D3" w14:textId="77777777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D909F3" w14:textId="540732F7" w:rsidR="002B1876" w:rsidRDefault="005E2EB9" w:rsidP="00AD2F4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1. </w:t>
      </w:r>
      <w:r w:rsidR="00C84066" w:rsidRPr="002B1876">
        <w:rPr>
          <w:rFonts w:ascii="Times New Roman" w:hAnsi="Times New Roman"/>
          <w:bCs/>
          <w:sz w:val="28"/>
          <w:szCs w:val="28"/>
        </w:rPr>
        <w:t xml:space="preserve">Утвердить отчет 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Главы города Инкермана </w:t>
      </w:r>
      <w:r w:rsidR="00345B52">
        <w:rPr>
          <w:rFonts w:ascii="Times New Roman" w:hAnsi="Times New Roman"/>
          <w:bCs/>
          <w:sz w:val="28"/>
          <w:szCs w:val="28"/>
        </w:rPr>
        <w:t xml:space="preserve">Путинцева В.С.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2B1876" w:rsidRPr="002B1876">
        <w:rPr>
          <w:rFonts w:ascii="Times New Roman" w:hAnsi="Times New Roman"/>
          <w:bCs/>
          <w:sz w:val="28"/>
          <w:szCs w:val="28"/>
        </w:rPr>
        <w:t>о служебн</w:t>
      </w:r>
      <w:r w:rsidR="00B9224C">
        <w:rPr>
          <w:rFonts w:ascii="Times New Roman" w:hAnsi="Times New Roman"/>
          <w:bCs/>
          <w:sz w:val="28"/>
          <w:szCs w:val="28"/>
        </w:rPr>
        <w:t>ой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командировк</w:t>
      </w:r>
      <w:r w:rsidR="00B9224C">
        <w:rPr>
          <w:rFonts w:ascii="Times New Roman" w:hAnsi="Times New Roman"/>
          <w:bCs/>
          <w:sz w:val="28"/>
          <w:szCs w:val="28"/>
        </w:rPr>
        <w:t>е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согласно приложени</w:t>
      </w:r>
      <w:r w:rsidR="00AB5DE5">
        <w:rPr>
          <w:rFonts w:ascii="Times New Roman" w:hAnsi="Times New Roman"/>
          <w:bCs/>
          <w:sz w:val="28"/>
          <w:szCs w:val="28"/>
        </w:rPr>
        <w:t xml:space="preserve">ю </w:t>
      </w:r>
      <w:r w:rsidR="002B1876" w:rsidRPr="002B1876">
        <w:rPr>
          <w:rFonts w:ascii="Times New Roman" w:hAnsi="Times New Roman"/>
          <w:bCs/>
          <w:sz w:val="28"/>
          <w:szCs w:val="28"/>
        </w:rPr>
        <w:t>к настоящему решению.</w:t>
      </w:r>
    </w:p>
    <w:p w14:paraId="6E5F7CD3" w14:textId="77777777" w:rsidR="00740C44" w:rsidRPr="00740C44" w:rsidRDefault="005E2EB9" w:rsidP="00AD2F4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r w:rsidR="00C84066" w:rsidRPr="002B1876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 и обнародовать на стенде для официальной информации города Инкермана, внутригородского муниципального образования города Севастополя.</w:t>
      </w:r>
    </w:p>
    <w:p w14:paraId="6044AAC7" w14:textId="77777777" w:rsidR="00740C44" w:rsidRPr="005E2EB9" w:rsidRDefault="005E2EB9" w:rsidP="00AD2F49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3. </w:t>
      </w:r>
      <w:r w:rsidR="00C84066" w:rsidRPr="005E2EB9">
        <w:rPr>
          <w:rFonts w:ascii="Times New Roman" w:hAnsi="Times New Roman"/>
          <w:sz w:val="28"/>
          <w:szCs w:val="28"/>
        </w:rPr>
        <w:t>Решение вступает в силу с момента его принятия.</w:t>
      </w:r>
    </w:p>
    <w:p w14:paraId="45588582" w14:textId="77777777" w:rsidR="00C84066" w:rsidRPr="005E2EB9" w:rsidRDefault="005E2EB9" w:rsidP="00AD2F49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4. </w:t>
      </w:r>
      <w:r w:rsidR="00C84066" w:rsidRPr="005E2EB9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14:paraId="7006B7AC" w14:textId="77777777" w:rsidR="00C84066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12D75" w14:textId="77777777" w:rsidR="00AD2F49" w:rsidRDefault="00AD2F49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9B19B" w14:textId="77777777" w:rsidR="00C84066" w:rsidRPr="00AD2F49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Инкермана                                                         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В.С. Путинцев </w:t>
      </w:r>
    </w:p>
    <w:bookmarkEnd w:id="2"/>
    <w:p w14:paraId="6B1F4173" w14:textId="77777777" w:rsidR="00C84066" w:rsidRPr="00ED6FB5" w:rsidRDefault="00C84066" w:rsidP="00C8406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1ED72F" w14:textId="77777777" w:rsidR="00FE1911" w:rsidRDefault="00FE1911">
      <w:r>
        <w:br w:type="page"/>
      </w:r>
    </w:p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740C44" w:rsidRPr="00345B52" w14:paraId="08E7BAFE" w14:textId="77777777" w:rsidTr="00345B52">
        <w:tc>
          <w:tcPr>
            <w:tcW w:w="5387" w:type="dxa"/>
          </w:tcPr>
          <w:p w14:paraId="1F31EA09" w14:textId="77777777"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8EC2B71" w14:textId="77777777" w:rsid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решению </w:t>
            </w:r>
          </w:p>
          <w:p w14:paraId="774B7586" w14:textId="77777777" w:rsidR="00740C44" w:rsidRP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Инкерманского городского Совета</w:t>
            </w:r>
          </w:p>
          <w:p w14:paraId="24E88FF7" w14:textId="5EF65BD5"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9224C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19.03.2026</w:t>
            </w:r>
            <w:r w:rsidR="00345B52"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B9224C">
              <w:rPr>
                <w:rFonts w:ascii="Times New Roman" w:eastAsia="Times New Roman" w:hAnsi="Times New Roman" w:cs="Times New Roman"/>
                <w:sz w:val="24"/>
                <w:szCs w:val="24"/>
              </w:rPr>
              <w:t>41/</w:t>
            </w:r>
          </w:p>
        </w:tc>
      </w:tr>
    </w:tbl>
    <w:p w14:paraId="3CFD67F5" w14:textId="77777777" w:rsidR="002072E8" w:rsidRDefault="002072E8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89F8FE" w14:textId="77777777" w:rsidR="00731DD7" w:rsidRDefault="00731DD7" w:rsidP="00731DD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2822240F" w14:textId="77777777" w:rsidR="00345B52" w:rsidRPr="00330B74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40CE099F" w14:textId="1D030DE7" w:rsidR="00345B52" w:rsidRPr="00330B74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345B52"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служебн</w:t>
      </w:r>
      <w:r w:rsidR="00B9224C"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="00345B52"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командировк</w:t>
      </w:r>
      <w:r w:rsidR="00B9224C"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45B52"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Главы города Инкермана </w:t>
      </w:r>
    </w:p>
    <w:p w14:paraId="3B53FF1D" w14:textId="77777777" w:rsidR="00C84066" w:rsidRPr="00330B74" w:rsidRDefault="00345B52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>Путинцева Вадима Сергеевича</w:t>
      </w:r>
    </w:p>
    <w:p w14:paraId="206EDA06" w14:textId="77777777" w:rsidR="00345B52" w:rsidRPr="00330B74" w:rsidRDefault="00345B52" w:rsidP="005C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AECD87" w14:textId="0402E2EE" w:rsidR="00C84066" w:rsidRPr="002312E0" w:rsidRDefault="00C84066" w:rsidP="00F24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Период служебн</w:t>
      </w:r>
      <w:r w:rsidR="00B9224C"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ой</w:t>
      </w: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командиров</w:t>
      </w:r>
      <w:r w:rsidR="00B9224C"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ки</w:t>
      </w: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9224C" w:rsidRPr="002312E0">
        <w:rPr>
          <w:rFonts w:ascii="Times New Roman" w:eastAsia="Times New Roman" w:hAnsi="Times New Roman" w:cs="Times New Roman"/>
          <w:sz w:val="27"/>
          <w:szCs w:val="27"/>
        </w:rPr>
        <w:t>08.03.2026 – 16.03.2026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80F9A78" w14:textId="0B7A13E4" w:rsidR="00417846" w:rsidRPr="002312E0" w:rsidRDefault="00C84066" w:rsidP="00F249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Основание командиров</w:t>
      </w:r>
      <w:r w:rsidR="00482BB4"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ок</w:t>
      </w: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45B52" w:rsidRPr="002312E0">
        <w:rPr>
          <w:rFonts w:ascii="Times New Roman" w:hAnsi="Times New Roman" w:cs="Times New Roman"/>
          <w:sz w:val="27"/>
          <w:szCs w:val="27"/>
        </w:rPr>
        <w:t>распоряжени</w:t>
      </w:r>
      <w:r w:rsidR="00417846" w:rsidRPr="002312E0">
        <w:rPr>
          <w:rFonts w:ascii="Times New Roman" w:hAnsi="Times New Roman" w:cs="Times New Roman"/>
          <w:sz w:val="27"/>
          <w:szCs w:val="27"/>
        </w:rPr>
        <w:t>е</w:t>
      </w:r>
      <w:r w:rsidR="00345B52" w:rsidRPr="002312E0">
        <w:rPr>
          <w:rFonts w:ascii="Times New Roman" w:hAnsi="Times New Roman" w:cs="Times New Roman"/>
          <w:sz w:val="27"/>
          <w:szCs w:val="27"/>
        </w:rPr>
        <w:t xml:space="preserve"> местной администрации города Инкермана, внутригородского муниципального образования города Севастополя </w:t>
      </w:r>
      <w:r w:rsidR="002312E0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417846" w:rsidRPr="002312E0">
        <w:rPr>
          <w:rFonts w:ascii="Times New Roman" w:hAnsi="Times New Roman" w:cs="Times New Roman"/>
          <w:sz w:val="27"/>
          <w:szCs w:val="27"/>
        </w:rPr>
        <w:t xml:space="preserve">от </w:t>
      </w:r>
      <w:r w:rsidR="00B9224C" w:rsidRPr="002312E0">
        <w:rPr>
          <w:rFonts w:ascii="Times New Roman" w:hAnsi="Times New Roman" w:cs="Times New Roman"/>
          <w:sz w:val="27"/>
          <w:szCs w:val="27"/>
        </w:rPr>
        <w:t>02.03.2026</w:t>
      </w:r>
      <w:r w:rsidR="00417846" w:rsidRPr="002312E0">
        <w:rPr>
          <w:rFonts w:ascii="Times New Roman" w:hAnsi="Times New Roman" w:cs="Times New Roman"/>
          <w:sz w:val="27"/>
          <w:szCs w:val="27"/>
        </w:rPr>
        <w:t xml:space="preserve"> № </w:t>
      </w:r>
      <w:r w:rsidR="00B9224C" w:rsidRPr="002312E0">
        <w:rPr>
          <w:rFonts w:ascii="Times New Roman" w:hAnsi="Times New Roman" w:cs="Times New Roman"/>
          <w:sz w:val="27"/>
          <w:szCs w:val="27"/>
        </w:rPr>
        <w:t>08/К</w:t>
      </w:r>
      <w:r w:rsidR="00417846" w:rsidRPr="002312E0">
        <w:rPr>
          <w:rFonts w:ascii="Times New Roman" w:hAnsi="Times New Roman" w:cs="Times New Roman"/>
          <w:sz w:val="27"/>
          <w:szCs w:val="27"/>
        </w:rPr>
        <w:t xml:space="preserve"> «О направлении в служебн</w:t>
      </w:r>
      <w:r w:rsidR="00B9224C" w:rsidRPr="002312E0">
        <w:rPr>
          <w:rFonts w:ascii="Times New Roman" w:hAnsi="Times New Roman" w:cs="Times New Roman"/>
          <w:sz w:val="27"/>
          <w:szCs w:val="27"/>
        </w:rPr>
        <w:t>ую</w:t>
      </w:r>
      <w:r w:rsidR="00417846" w:rsidRPr="002312E0">
        <w:rPr>
          <w:rFonts w:ascii="Times New Roman" w:hAnsi="Times New Roman" w:cs="Times New Roman"/>
          <w:sz w:val="27"/>
          <w:szCs w:val="27"/>
        </w:rPr>
        <w:t xml:space="preserve"> командировк</w:t>
      </w:r>
      <w:r w:rsidR="00B9224C" w:rsidRPr="002312E0">
        <w:rPr>
          <w:rFonts w:ascii="Times New Roman" w:hAnsi="Times New Roman" w:cs="Times New Roman"/>
          <w:sz w:val="27"/>
          <w:szCs w:val="27"/>
        </w:rPr>
        <w:t>у</w:t>
      </w:r>
      <w:r w:rsidR="00417846" w:rsidRPr="002312E0">
        <w:rPr>
          <w:rFonts w:ascii="Times New Roman" w:hAnsi="Times New Roman" w:cs="Times New Roman"/>
          <w:sz w:val="27"/>
          <w:szCs w:val="27"/>
        </w:rPr>
        <w:t xml:space="preserve"> Главы города Инкермана Путинцева В.С.».</w:t>
      </w:r>
    </w:p>
    <w:p w14:paraId="39A5D30C" w14:textId="7E4A1032" w:rsidR="00C84066" w:rsidRPr="002312E0" w:rsidRDefault="00C84066" w:rsidP="00F2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Цель командиров</w:t>
      </w:r>
      <w:r w:rsidR="00B9224C"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ки</w:t>
      </w: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 участие </w:t>
      </w:r>
      <w:r w:rsidR="00345B52" w:rsidRPr="002312E0">
        <w:rPr>
          <w:rFonts w:ascii="Times New Roman" w:eastAsia="Times New Roman" w:hAnsi="Times New Roman" w:cs="Times New Roman"/>
          <w:sz w:val="27"/>
          <w:szCs w:val="27"/>
        </w:rPr>
        <w:t>Главы города Инкермана Путинцева В.С.</w:t>
      </w:r>
      <w:r w:rsidR="002312E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 w:rsidR="00345B52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</w:t>
      </w:r>
      <w:r w:rsidR="00E83B52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417846" w:rsidRPr="002312E0">
        <w:rPr>
          <w:rFonts w:ascii="Times New Roman" w:eastAsia="Calibri" w:hAnsi="Times New Roman" w:cs="Times New Roman"/>
          <w:sz w:val="27"/>
          <w:szCs w:val="27"/>
          <w:lang w:val="en-US" w:eastAsia="en-US"/>
        </w:rPr>
        <w:t>I</w:t>
      </w:r>
      <w:r w:rsidR="00E83B52" w:rsidRPr="002312E0">
        <w:rPr>
          <w:rFonts w:ascii="Times New Roman" w:eastAsia="Calibri" w:hAnsi="Times New Roman" w:cs="Times New Roman"/>
          <w:sz w:val="27"/>
          <w:szCs w:val="27"/>
          <w:lang w:val="en-US" w:eastAsia="en-US"/>
        </w:rPr>
        <w:t>I</w:t>
      </w:r>
      <w:r w:rsidR="00E83B52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>I Всероссийском муниципальном форуме «МАЛАЯ РОДИНА - СИЛА РОССИИ»</w:t>
      </w:r>
      <w:r w:rsidR="00345B52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>, который состоялся</w:t>
      </w:r>
      <w:r w:rsidR="00345B52" w:rsidRPr="002312E0">
        <w:rPr>
          <w:rFonts w:ascii="Times New Roman" w:hAnsi="Times New Roman" w:cs="Times New Roman"/>
          <w:sz w:val="27"/>
          <w:szCs w:val="27"/>
        </w:rPr>
        <w:t xml:space="preserve"> </w:t>
      </w:r>
      <w:r w:rsidR="00B9224C" w:rsidRPr="002312E0">
        <w:rPr>
          <w:rFonts w:ascii="Times New Roman" w:hAnsi="Times New Roman" w:cs="Times New Roman"/>
          <w:sz w:val="27"/>
          <w:szCs w:val="27"/>
        </w:rPr>
        <w:t>12-13 марта 2026 года</w:t>
      </w:r>
      <w:r w:rsidR="00E83B52" w:rsidRPr="002312E0">
        <w:rPr>
          <w:rFonts w:ascii="Times New Roman" w:hAnsi="Times New Roman" w:cs="Times New Roman"/>
          <w:sz w:val="27"/>
          <w:szCs w:val="27"/>
        </w:rPr>
        <w:t xml:space="preserve"> в г. </w:t>
      </w:r>
      <w:r w:rsidR="00B9224C" w:rsidRPr="002312E0">
        <w:rPr>
          <w:rFonts w:ascii="Times New Roman" w:hAnsi="Times New Roman" w:cs="Times New Roman"/>
          <w:sz w:val="27"/>
          <w:szCs w:val="27"/>
        </w:rPr>
        <w:t>Липецке</w:t>
      </w:r>
      <w:r w:rsidR="009406C7" w:rsidRPr="002312E0">
        <w:rPr>
          <w:rFonts w:ascii="Times New Roman" w:hAnsi="Times New Roman" w:cs="Times New Roman"/>
          <w:sz w:val="27"/>
          <w:szCs w:val="27"/>
        </w:rPr>
        <w:t xml:space="preserve">; </w:t>
      </w:r>
      <w:r w:rsidR="00482BB4" w:rsidRPr="002312E0">
        <w:rPr>
          <w:rFonts w:ascii="Times New Roman" w:eastAsia="Times New Roman" w:hAnsi="Times New Roman" w:cs="Times New Roman"/>
          <w:sz w:val="27"/>
          <w:szCs w:val="27"/>
        </w:rPr>
        <w:t>участие Главы города Инкермана Путинцева В.С.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 образовательном модуле «</w:t>
      </w:r>
      <w:r w:rsidR="00B9224C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>Экономика</w:t>
      </w:r>
      <w:r w:rsid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</w:t>
      </w:r>
      <w:r w:rsidR="00B9224C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финансы муниципалитетов»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>, который состоялся 1</w:t>
      </w:r>
      <w:r w:rsidR="00B9224C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>0-14 марта 2026 года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г. </w:t>
      </w:r>
      <w:r w:rsidR="00B9224C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>Липецке.</w:t>
      </w:r>
    </w:p>
    <w:p w14:paraId="04C85BE7" w14:textId="77777777" w:rsidR="00B9224C" w:rsidRPr="002312E0" w:rsidRDefault="00C84066" w:rsidP="00F24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Результаты</w:t>
      </w:r>
      <w:r w:rsidR="005C1FB0"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1E1FBE02" w14:textId="490857DB" w:rsidR="00330B74" w:rsidRPr="002312E0" w:rsidRDefault="00BE7BCB" w:rsidP="00F2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sz w:val="27"/>
          <w:szCs w:val="27"/>
        </w:rPr>
        <w:t>Глава города Инкермана Путинцев Вадим Сергеевич принял участие</w:t>
      </w:r>
      <w:r w:rsidR="00665E33" w:rsidRPr="002312E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330B74" w:rsidRPr="002312E0">
        <w:rPr>
          <w:rFonts w:ascii="Times New Roman" w:eastAsia="Times New Roman" w:hAnsi="Times New Roman" w:cs="Times New Roman"/>
          <w:sz w:val="27"/>
          <w:szCs w:val="27"/>
        </w:rPr>
        <w:t>мероприятиях, проводимых в городе Липецке: региональные дни Всероссийского муниципального форума «Малая Родина – Сила России» по направлению «Современные технологии и искусственный интеллект», а также в образовательном модуле программы развития муниципального кадрового управленческого резерва «Школа мэров»: «Экономика и финансы муниципалитетов».</w:t>
      </w:r>
    </w:p>
    <w:p w14:paraId="0DEA6833" w14:textId="5A810942" w:rsidR="0010392D" w:rsidRPr="002312E0" w:rsidRDefault="00330B74" w:rsidP="00F2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Региональные дни являются частью деловой программы форума и проводятся в различных субъектах Российской Федерации с целью обсуждения актуальных вопросов развития муниципальных образований, обмена лучшими практиками муниципального управления и формирования предложений по совершенствованию системы местного самоуправления. </w:t>
      </w:r>
      <w:r w:rsidR="00BE7BCB" w:rsidRPr="002312E0">
        <w:rPr>
          <w:rFonts w:ascii="Times New Roman" w:eastAsia="Times New Roman" w:hAnsi="Times New Roman" w:cs="Times New Roman"/>
          <w:sz w:val="27"/>
          <w:szCs w:val="27"/>
        </w:rPr>
        <w:t>Мероприятие организовано Всероссийской ассоциацией развития местного самоуправления (ВАРМСУ) при поддержке Администрации Президента Российской Федерации и проводится</w:t>
      </w:r>
      <w:r w:rsidR="0010392D" w:rsidRPr="002312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E7BCB" w:rsidRPr="002312E0">
        <w:rPr>
          <w:rFonts w:ascii="Times New Roman" w:eastAsia="Times New Roman" w:hAnsi="Times New Roman" w:cs="Times New Roman"/>
          <w:sz w:val="27"/>
          <w:szCs w:val="27"/>
        </w:rPr>
        <w:t>в соответствии</w:t>
      </w:r>
      <w:r w:rsidR="002312E0"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 w:rsidR="00BE7BCB" w:rsidRPr="002312E0">
        <w:rPr>
          <w:rFonts w:ascii="Times New Roman" w:eastAsia="Times New Roman" w:hAnsi="Times New Roman" w:cs="Times New Roman"/>
          <w:sz w:val="27"/>
          <w:szCs w:val="27"/>
        </w:rPr>
        <w:t xml:space="preserve"> с поручением Президента Владимира Владимировича Путина.</w:t>
      </w:r>
    </w:p>
    <w:p w14:paraId="157188D5" w14:textId="0E932F4C" w:rsidR="00330B74" w:rsidRPr="002312E0" w:rsidRDefault="00330B74" w:rsidP="00F2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sz w:val="27"/>
          <w:szCs w:val="27"/>
        </w:rPr>
        <w:t>Тематикой региональных дней стали современные технологии и применение инс</w:t>
      </w:r>
      <w:r w:rsidR="00F24950" w:rsidRPr="002312E0">
        <w:rPr>
          <w:rFonts w:ascii="Times New Roman" w:eastAsia="Times New Roman" w:hAnsi="Times New Roman" w:cs="Times New Roman"/>
          <w:sz w:val="27"/>
          <w:szCs w:val="27"/>
        </w:rPr>
        <w:t>трументов искусственного интеллекта в деятельности органов государственной власти и органов местного самоуправления. В рамках программы были рассмотрены вопросы цифровой трансформации управления, внедрения интеллектуальных систем анализа данных, использования современных цифровых сервисов для взаимодействия с населением, а также повышения эффективности управленческих решений на основе технологических решений.</w:t>
      </w:r>
    </w:p>
    <w:p w14:paraId="5FF0B850" w14:textId="276182F3" w:rsidR="00F24950" w:rsidRPr="002312E0" w:rsidRDefault="00F24950" w:rsidP="00F2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В ходе мероприятий прошли пленарные заседания, экспертные дискуссии </w:t>
      </w:r>
      <w:r w:rsidR="002312E0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>и тематические сессии, посвящённые внедрению цифровых платформ в управление территориями, использованию технологий искусственного интеллекта и анализу данных в системе государственного и муниципального управления.</w:t>
      </w:r>
    </w:p>
    <w:p w14:paraId="516C4887" w14:textId="34F8EECD" w:rsidR="00F24950" w:rsidRPr="002312E0" w:rsidRDefault="003E422C" w:rsidP="00F2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sz w:val="27"/>
          <w:szCs w:val="27"/>
        </w:rPr>
        <w:lastRenderedPageBreak/>
        <w:t>Программа «Школа мэров» направлена на развитие управленческих компетенций руководителей</w:t>
      </w:r>
      <w:r w:rsidR="00075B07" w:rsidRPr="002312E0">
        <w:rPr>
          <w:rFonts w:ascii="Times New Roman" w:eastAsia="Times New Roman" w:hAnsi="Times New Roman" w:cs="Times New Roman"/>
          <w:sz w:val="27"/>
          <w:szCs w:val="27"/>
        </w:rPr>
        <w:t xml:space="preserve"> муниципалитетов и формирование современного</w:t>
      </w:r>
      <w:r w:rsidR="002620EE" w:rsidRPr="002312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75B07" w:rsidRPr="002312E0">
        <w:rPr>
          <w:rFonts w:ascii="Times New Roman" w:eastAsia="Times New Roman" w:hAnsi="Times New Roman" w:cs="Times New Roman"/>
          <w:sz w:val="27"/>
          <w:szCs w:val="27"/>
        </w:rPr>
        <w:t xml:space="preserve">управленческого сообщества. </w:t>
      </w:r>
      <w:r w:rsidR="00F24950" w:rsidRPr="002312E0">
        <w:rPr>
          <w:rFonts w:ascii="Times New Roman" w:eastAsia="Times New Roman" w:hAnsi="Times New Roman" w:cs="Times New Roman"/>
          <w:sz w:val="27"/>
          <w:szCs w:val="27"/>
        </w:rPr>
        <w:t>По результатам отбора, проводимым ФГБОУ ВО «Российская академия народного хозяйства и государственной службы при Президенте Российской Федерации», был принят в состав слушателей шестого потока Программы.</w:t>
      </w:r>
    </w:p>
    <w:p w14:paraId="5FD3787D" w14:textId="31A942C0" w:rsidR="00F24950" w:rsidRPr="002312E0" w:rsidRDefault="00075B07" w:rsidP="00F2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2620EE" w:rsidRPr="002312E0">
        <w:rPr>
          <w:rFonts w:ascii="Times New Roman" w:eastAsia="Times New Roman" w:hAnsi="Times New Roman" w:cs="Times New Roman"/>
          <w:sz w:val="27"/>
          <w:szCs w:val="27"/>
        </w:rPr>
        <w:t xml:space="preserve">рамках </w:t>
      </w:r>
      <w:r w:rsidR="00F24950" w:rsidRPr="002312E0">
        <w:rPr>
          <w:rFonts w:ascii="Times New Roman" w:eastAsia="Times New Roman" w:hAnsi="Times New Roman" w:cs="Times New Roman"/>
          <w:sz w:val="27"/>
          <w:szCs w:val="27"/>
        </w:rPr>
        <w:t>четвертого</w:t>
      </w:r>
      <w:r w:rsidR="002620EE" w:rsidRPr="002312E0">
        <w:rPr>
          <w:rFonts w:ascii="Times New Roman" w:eastAsia="Times New Roman" w:hAnsi="Times New Roman" w:cs="Times New Roman"/>
          <w:sz w:val="27"/>
          <w:szCs w:val="27"/>
        </w:rPr>
        <w:t xml:space="preserve"> модуля </w:t>
      </w:r>
      <w:r w:rsidR="00D47BFD" w:rsidRPr="002312E0">
        <w:rPr>
          <w:rFonts w:ascii="Times New Roman" w:eastAsia="Times New Roman" w:hAnsi="Times New Roman" w:cs="Times New Roman"/>
          <w:sz w:val="27"/>
          <w:szCs w:val="27"/>
        </w:rPr>
        <w:t>«</w:t>
      </w:r>
      <w:r w:rsidR="00F24950" w:rsidRPr="002312E0">
        <w:rPr>
          <w:rFonts w:ascii="Times New Roman" w:eastAsia="Times New Roman" w:hAnsi="Times New Roman" w:cs="Times New Roman"/>
          <w:sz w:val="27"/>
          <w:szCs w:val="27"/>
        </w:rPr>
        <w:t>Экономика и финансы муниципалитетов»</w:t>
      </w:r>
      <w:r w:rsidR="00D47BFD" w:rsidRPr="002312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4950" w:rsidRPr="002312E0">
        <w:rPr>
          <w:rFonts w:ascii="Times New Roman" w:eastAsia="Times New Roman" w:hAnsi="Times New Roman" w:cs="Times New Roman"/>
          <w:sz w:val="27"/>
          <w:szCs w:val="27"/>
        </w:rPr>
        <w:t xml:space="preserve">были рассмотрены вопросы развития муниципальной экономики, повышения эффективности управления муниципальными финансами и формирования устойчивой финансовой базы муниципальных образований. Особое внимание уделялось вопросам бюджетной политики, управлению доходами местных бюджетов, повышению инвестиционной привлекательности территорий </w:t>
      </w:r>
      <w:r w:rsidR="002312E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 w:rsidR="00F24950" w:rsidRPr="002312E0">
        <w:rPr>
          <w:rFonts w:ascii="Times New Roman" w:eastAsia="Times New Roman" w:hAnsi="Times New Roman" w:cs="Times New Roman"/>
          <w:sz w:val="27"/>
          <w:szCs w:val="27"/>
        </w:rPr>
        <w:t>и развитию собственных доходных источников муниципалитетов.</w:t>
      </w:r>
    </w:p>
    <w:p w14:paraId="1CF0258A" w14:textId="245C7DED" w:rsidR="00F24950" w:rsidRPr="002312E0" w:rsidRDefault="00F24950" w:rsidP="00231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В ходе образовательных сессий были рассмотрены следующие темы: муниципальные финансы и налоги; бюджетная политика и управление доходами; управление муниципальным догом и кредиторской задолженностью; инвестиционная привлекательность муниципалитета и инструменты развития собственных доходных источников; муниципальный инвестиционный стандарт </w:t>
      </w:r>
      <w:r w:rsidR="002312E0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>и роль органов местного самоуправления; современные тренды креативной экономики; оценка и управление рисками новых инициатив; антикоррупционная деятельность и взаимодействие с контрольно-надзорными органами; лучшие практики реализации крупных проектов муниципального развития.</w:t>
      </w:r>
    </w:p>
    <w:p w14:paraId="6E696120" w14:textId="1FB15F20" w:rsidR="002312E0" w:rsidRPr="002312E0" w:rsidRDefault="00ED7D59" w:rsidP="00F2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Заключение:</w:t>
      </w:r>
      <w:r w:rsidR="00A12C15"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2312E0" w:rsidRPr="002312E0">
        <w:rPr>
          <w:rFonts w:ascii="Times New Roman" w:eastAsia="Times New Roman" w:hAnsi="Times New Roman" w:cs="Times New Roman"/>
          <w:sz w:val="27"/>
          <w:szCs w:val="27"/>
        </w:rPr>
        <w:t xml:space="preserve">Участие в мероприятиях регионального дня Всероссийского муниципального форума «Малая Родина – Сила России», посвященного вопросам внедрения современных технологий и инструментов искусственного интеллекта </w:t>
      </w:r>
      <w:r w:rsidR="002312E0"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 w:rsidR="002312E0" w:rsidRPr="002312E0">
        <w:rPr>
          <w:rFonts w:ascii="Times New Roman" w:eastAsia="Times New Roman" w:hAnsi="Times New Roman" w:cs="Times New Roman"/>
          <w:sz w:val="27"/>
          <w:szCs w:val="27"/>
        </w:rPr>
        <w:t>в деятельности органов государственной власти и местного самоуправления, а также в образовательном модуле Программы «Школа мэров»: «Экономика и финансы муниципалитетов», позволило ознакомиться с современными практиками муниципального управления, новыми подходами к развитию финансово-экономического потенциала муниципальных образований и внедрению цифровых технологий в управленческие процессы.</w:t>
      </w:r>
    </w:p>
    <w:p w14:paraId="55BC6CC3" w14:textId="6EA4CF07" w:rsidR="002312E0" w:rsidRPr="002312E0" w:rsidRDefault="002312E0" w:rsidP="00231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Полученные в ходе мероприятий знания, управленческие инструменты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>и практические наработки будут применены в деятельности органов местного самоуправления города Инкермана для повышения эффективности муниципального управления, совершенствования системы управления муниципальными финансами, развития инвестиционного потенциала территории, внедрения современных цифровых решений, а также реализации проектов, направленных на улучшение качества жизни жителей города Инкермана.</w:t>
      </w:r>
    </w:p>
    <w:p w14:paraId="79A211F5" w14:textId="5997E0C2" w:rsidR="00F77256" w:rsidRDefault="00F77256" w:rsidP="00F2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E6CEDAE" w14:textId="77777777" w:rsidR="002312E0" w:rsidRPr="002312E0" w:rsidRDefault="002312E0" w:rsidP="00F2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2965CF3" w14:textId="77777777" w:rsidR="00F77256" w:rsidRPr="002312E0" w:rsidRDefault="00F77256" w:rsidP="00F2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F77256" w:rsidRPr="002312E0" w:rsidSect="00EA5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2DE7" w14:textId="77777777" w:rsidR="00AB419A" w:rsidRDefault="00AB419A" w:rsidP="000447A7">
      <w:pPr>
        <w:spacing w:after="0" w:line="240" w:lineRule="auto"/>
      </w:pPr>
      <w:r>
        <w:separator/>
      </w:r>
    </w:p>
  </w:endnote>
  <w:endnote w:type="continuationSeparator" w:id="0">
    <w:p w14:paraId="64C80A47" w14:textId="77777777" w:rsidR="00AB419A" w:rsidRDefault="00AB419A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E9D0" w14:textId="77777777" w:rsidR="00EA58D6" w:rsidRDefault="00EA58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AC21" w14:textId="77777777" w:rsidR="00EA58D6" w:rsidRDefault="00EA58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2DCA" w14:textId="77777777" w:rsidR="00EA58D6" w:rsidRDefault="00EA58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8F2D" w14:textId="77777777" w:rsidR="00AB419A" w:rsidRDefault="00AB419A" w:rsidP="000447A7">
      <w:pPr>
        <w:spacing w:after="0" w:line="240" w:lineRule="auto"/>
      </w:pPr>
      <w:r>
        <w:separator/>
      </w:r>
    </w:p>
  </w:footnote>
  <w:footnote w:type="continuationSeparator" w:id="0">
    <w:p w14:paraId="30A4314C" w14:textId="77777777" w:rsidR="00AB419A" w:rsidRDefault="00AB419A" w:rsidP="0004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E058" w14:textId="77777777" w:rsidR="00EA58D6" w:rsidRDefault="00EA58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AD51" w14:textId="77777777" w:rsidR="00EA58D6" w:rsidRDefault="00EA58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29B" w14:textId="0BFC77DA" w:rsidR="000202F7" w:rsidRPr="000202F7" w:rsidRDefault="00EA58D6" w:rsidP="000202F7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6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0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1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2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8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1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6"/>
  </w:num>
  <w:num w:numId="5">
    <w:abstractNumId w:val="12"/>
  </w:num>
  <w:num w:numId="6">
    <w:abstractNumId w:val="29"/>
  </w:num>
  <w:num w:numId="7">
    <w:abstractNumId w:val="28"/>
  </w:num>
  <w:num w:numId="8">
    <w:abstractNumId w:val="21"/>
  </w:num>
  <w:num w:numId="9">
    <w:abstractNumId w:val="7"/>
  </w:num>
  <w:num w:numId="10">
    <w:abstractNumId w:val="5"/>
  </w:num>
  <w:num w:numId="11">
    <w:abstractNumId w:val="17"/>
  </w:num>
  <w:num w:numId="12">
    <w:abstractNumId w:val="1"/>
  </w:num>
  <w:num w:numId="13">
    <w:abstractNumId w:val="3"/>
  </w:num>
  <w:num w:numId="14">
    <w:abstractNumId w:val="6"/>
  </w:num>
  <w:num w:numId="15">
    <w:abstractNumId w:val="16"/>
  </w:num>
  <w:num w:numId="16">
    <w:abstractNumId w:val="22"/>
  </w:num>
  <w:num w:numId="17">
    <w:abstractNumId w:val="23"/>
  </w:num>
  <w:num w:numId="18">
    <w:abstractNumId w:val="25"/>
  </w:num>
  <w:num w:numId="19">
    <w:abstractNumId w:val="9"/>
  </w:num>
  <w:num w:numId="20">
    <w:abstractNumId w:val="27"/>
  </w:num>
  <w:num w:numId="21">
    <w:abstractNumId w:val="10"/>
  </w:num>
  <w:num w:numId="22">
    <w:abstractNumId w:val="19"/>
  </w:num>
  <w:num w:numId="23">
    <w:abstractNumId w:val="15"/>
  </w:num>
  <w:num w:numId="24">
    <w:abstractNumId w:val="13"/>
  </w:num>
  <w:num w:numId="25">
    <w:abstractNumId w:val="2"/>
  </w:num>
  <w:num w:numId="26">
    <w:abstractNumId w:val="11"/>
  </w:num>
  <w:num w:numId="27">
    <w:abstractNumId w:val="0"/>
  </w:num>
  <w:num w:numId="28">
    <w:abstractNumId w:val="24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7829"/>
    <w:rsid w:val="000202F7"/>
    <w:rsid w:val="00022A84"/>
    <w:rsid w:val="00023DF6"/>
    <w:rsid w:val="000447A7"/>
    <w:rsid w:val="00045627"/>
    <w:rsid w:val="00054461"/>
    <w:rsid w:val="00067B3C"/>
    <w:rsid w:val="00074D62"/>
    <w:rsid w:val="00075025"/>
    <w:rsid w:val="00075B07"/>
    <w:rsid w:val="000775B1"/>
    <w:rsid w:val="000819B9"/>
    <w:rsid w:val="00087E2F"/>
    <w:rsid w:val="0009076A"/>
    <w:rsid w:val="000936A6"/>
    <w:rsid w:val="000B4F94"/>
    <w:rsid w:val="000B6DC8"/>
    <w:rsid w:val="000C1CA6"/>
    <w:rsid w:val="000C320D"/>
    <w:rsid w:val="000C70E1"/>
    <w:rsid w:val="000D0227"/>
    <w:rsid w:val="000E2019"/>
    <w:rsid w:val="000E69CF"/>
    <w:rsid w:val="001020A1"/>
    <w:rsid w:val="001031D4"/>
    <w:rsid w:val="0010382E"/>
    <w:rsid w:val="0010392D"/>
    <w:rsid w:val="00106F4E"/>
    <w:rsid w:val="00111BF7"/>
    <w:rsid w:val="001138D5"/>
    <w:rsid w:val="001221F2"/>
    <w:rsid w:val="0012414D"/>
    <w:rsid w:val="001514EA"/>
    <w:rsid w:val="00152B66"/>
    <w:rsid w:val="00161C5D"/>
    <w:rsid w:val="00186909"/>
    <w:rsid w:val="00192389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312E0"/>
    <w:rsid w:val="00232649"/>
    <w:rsid w:val="002339F3"/>
    <w:rsid w:val="00240824"/>
    <w:rsid w:val="00252606"/>
    <w:rsid w:val="002620EE"/>
    <w:rsid w:val="00266194"/>
    <w:rsid w:val="0027295A"/>
    <w:rsid w:val="00273BD0"/>
    <w:rsid w:val="002A1A24"/>
    <w:rsid w:val="002A2222"/>
    <w:rsid w:val="002A7860"/>
    <w:rsid w:val="002A7CA7"/>
    <w:rsid w:val="002B1876"/>
    <w:rsid w:val="002B41F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7290"/>
    <w:rsid w:val="00330B74"/>
    <w:rsid w:val="003370FD"/>
    <w:rsid w:val="00342334"/>
    <w:rsid w:val="00343997"/>
    <w:rsid w:val="00345B52"/>
    <w:rsid w:val="00347DD9"/>
    <w:rsid w:val="0037621B"/>
    <w:rsid w:val="00393106"/>
    <w:rsid w:val="0039547A"/>
    <w:rsid w:val="00396B51"/>
    <w:rsid w:val="003B49FB"/>
    <w:rsid w:val="003C0575"/>
    <w:rsid w:val="003C2AA9"/>
    <w:rsid w:val="003C6475"/>
    <w:rsid w:val="003E34AC"/>
    <w:rsid w:val="003E422C"/>
    <w:rsid w:val="003F5D26"/>
    <w:rsid w:val="00403999"/>
    <w:rsid w:val="00412533"/>
    <w:rsid w:val="00414FF2"/>
    <w:rsid w:val="00417846"/>
    <w:rsid w:val="00424DAE"/>
    <w:rsid w:val="004310EC"/>
    <w:rsid w:val="00435B33"/>
    <w:rsid w:val="00443032"/>
    <w:rsid w:val="00443696"/>
    <w:rsid w:val="004538EA"/>
    <w:rsid w:val="00482BB4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F2F7B"/>
    <w:rsid w:val="00500180"/>
    <w:rsid w:val="0050509A"/>
    <w:rsid w:val="0051059D"/>
    <w:rsid w:val="00512464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6776"/>
    <w:rsid w:val="00586992"/>
    <w:rsid w:val="00587BBE"/>
    <w:rsid w:val="005A3282"/>
    <w:rsid w:val="005B08CB"/>
    <w:rsid w:val="005C1FB0"/>
    <w:rsid w:val="005C364D"/>
    <w:rsid w:val="005E2EB9"/>
    <w:rsid w:val="005F0AFC"/>
    <w:rsid w:val="005F5158"/>
    <w:rsid w:val="00602782"/>
    <w:rsid w:val="00606B46"/>
    <w:rsid w:val="006152C5"/>
    <w:rsid w:val="00615AF5"/>
    <w:rsid w:val="00615E2D"/>
    <w:rsid w:val="006255AC"/>
    <w:rsid w:val="006353D9"/>
    <w:rsid w:val="00642B7C"/>
    <w:rsid w:val="00647619"/>
    <w:rsid w:val="006628AE"/>
    <w:rsid w:val="00665E33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D0E67"/>
    <w:rsid w:val="006D6118"/>
    <w:rsid w:val="006E2224"/>
    <w:rsid w:val="00704942"/>
    <w:rsid w:val="007122E8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61FB"/>
    <w:rsid w:val="00760039"/>
    <w:rsid w:val="00771332"/>
    <w:rsid w:val="00774DB2"/>
    <w:rsid w:val="00781C23"/>
    <w:rsid w:val="007874F0"/>
    <w:rsid w:val="0079351A"/>
    <w:rsid w:val="007B635D"/>
    <w:rsid w:val="007C05B9"/>
    <w:rsid w:val="007D28AB"/>
    <w:rsid w:val="007E0EF6"/>
    <w:rsid w:val="007E3D0C"/>
    <w:rsid w:val="007E440E"/>
    <w:rsid w:val="007E55C5"/>
    <w:rsid w:val="00802888"/>
    <w:rsid w:val="00812791"/>
    <w:rsid w:val="008258FC"/>
    <w:rsid w:val="00825E79"/>
    <w:rsid w:val="0083665D"/>
    <w:rsid w:val="0084164A"/>
    <w:rsid w:val="00844CB9"/>
    <w:rsid w:val="00851ABB"/>
    <w:rsid w:val="00876D8B"/>
    <w:rsid w:val="00880E3F"/>
    <w:rsid w:val="008925A1"/>
    <w:rsid w:val="008C54C2"/>
    <w:rsid w:val="008D3AA1"/>
    <w:rsid w:val="008D58F8"/>
    <w:rsid w:val="008E5BD1"/>
    <w:rsid w:val="008F0DD3"/>
    <w:rsid w:val="008F25C1"/>
    <w:rsid w:val="00900F59"/>
    <w:rsid w:val="00913C94"/>
    <w:rsid w:val="00915B31"/>
    <w:rsid w:val="009242DC"/>
    <w:rsid w:val="0093011B"/>
    <w:rsid w:val="00933713"/>
    <w:rsid w:val="00934175"/>
    <w:rsid w:val="009363E1"/>
    <w:rsid w:val="009406C7"/>
    <w:rsid w:val="009432DE"/>
    <w:rsid w:val="009541B5"/>
    <w:rsid w:val="00956A4F"/>
    <w:rsid w:val="0097476D"/>
    <w:rsid w:val="00974E79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708B5"/>
    <w:rsid w:val="00A743E3"/>
    <w:rsid w:val="00A751BE"/>
    <w:rsid w:val="00A77C57"/>
    <w:rsid w:val="00A80D4F"/>
    <w:rsid w:val="00A84120"/>
    <w:rsid w:val="00A844BE"/>
    <w:rsid w:val="00AA2400"/>
    <w:rsid w:val="00AA630A"/>
    <w:rsid w:val="00AB2192"/>
    <w:rsid w:val="00AB419A"/>
    <w:rsid w:val="00AB5DE5"/>
    <w:rsid w:val="00AD2F49"/>
    <w:rsid w:val="00AE5400"/>
    <w:rsid w:val="00B10EEF"/>
    <w:rsid w:val="00B1101D"/>
    <w:rsid w:val="00B16FAC"/>
    <w:rsid w:val="00B21FA9"/>
    <w:rsid w:val="00B22D5F"/>
    <w:rsid w:val="00B36604"/>
    <w:rsid w:val="00B428CC"/>
    <w:rsid w:val="00B43F96"/>
    <w:rsid w:val="00B563CC"/>
    <w:rsid w:val="00B57629"/>
    <w:rsid w:val="00B65100"/>
    <w:rsid w:val="00B66C39"/>
    <w:rsid w:val="00B73285"/>
    <w:rsid w:val="00B757FE"/>
    <w:rsid w:val="00B815C9"/>
    <w:rsid w:val="00B81F2F"/>
    <w:rsid w:val="00B848E9"/>
    <w:rsid w:val="00B9224C"/>
    <w:rsid w:val="00B92D90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10645"/>
    <w:rsid w:val="00C23406"/>
    <w:rsid w:val="00C23B78"/>
    <w:rsid w:val="00C318B5"/>
    <w:rsid w:val="00C35BFF"/>
    <w:rsid w:val="00C3657F"/>
    <w:rsid w:val="00C42555"/>
    <w:rsid w:val="00C475C7"/>
    <w:rsid w:val="00C743DE"/>
    <w:rsid w:val="00C8329F"/>
    <w:rsid w:val="00C84066"/>
    <w:rsid w:val="00C85BEF"/>
    <w:rsid w:val="00C95935"/>
    <w:rsid w:val="00C968F6"/>
    <w:rsid w:val="00C97760"/>
    <w:rsid w:val="00CD1ED0"/>
    <w:rsid w:val="00CD27B0"/>
    <w:rsid w:val="00CE3750"/>
    <w:rsid w:val="00CF5C1F"/>
    <w:rsid w:val="00D10851"/>
    <w:rsid w:val="00D10C7A"/>
    <w:rsid w:val="00D27723"/>
    <w:rsid w:val="00D35CBA"/>
    <w:rsid w:val="00D41561"/>
    <w:rsid w:val="00D47BFD"/>
    <w:rsid w:val="00D54C3E"/>
    <w:rsid w:val="00D60B66"/>
    <w:rsid w:val="00D62B77"/>
    <w:rsid w:val="00D64BB2"/>
    <w:rsid w:val="00D65CD5"/>
    <w:rsid w:val="00D81F18"/>
    <w:rsid w:val="00DB658B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2BDC"/>
    <w:rsid w:val="00EA3104"/>
    <w:rsid w:val="00EA3946"/>
    <w:rsid w:val="00EA58D6"/>
    <w:rsid w:val="00EB45C5"/>
    <w:rsid w:val="00ED02F5"/>
    <w:rsid w:val="00ED097D"/>
    <w:rsid w:val="00ED1311"/>
    <w:rsid w:val="00ED6FB5"/>
    <w:rsid w:val="00ED7D59"/>
    <w:rsid w:val="00EE31DB"/>
    <w:rsid w:val="00F068DF"/>
    <w:rsid w:val="00F171D6"/>
    <w:rsid w:val="00F20B52"/>
    <w:rsid w:val="00F24950"/>
    <w:rsid w:val="00F32788"/>
    <w:rsid w:val="00F35B14"/>
    <w:rsid w:val="00F36D99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4EA0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7</cp:revision>
  <cp:lastPrinted>2026-03-19T10:57:00Z</cp:lastPrinted>
  <dcterms:created xsi:type="dcterms:W3CDTF">2026-03-12T13:52:00Z</dcterms:created>
  <dcterms:modified xsi:type="dcterms:W3CDTF">2026-03-19T10:57:00Z</dcterms:modified>
</cp:coreProperties>
</file>